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92588" w14:textId="77777777" w:rsidR="005C2B02" w:rsidRPr="005C2B02" w:rsidRDefault="005C2B02">
      <w:pPr>
        <w:widowControl w:val="0"/>
        <w:pBdr>
          <w:top w:val="nil"/>
          <w:left w:val="nil"/>
          <w:bottom w:val="nil"/>
          <w:right w:val="nil"/>
          <w:between w:val="nil"/>
        </w:pBdr>
        <w:spacing w:line="240" w:lineRule="auto"/>
        <w:ind w:left="1" w:hanging="3"/>
        <w:jc w:val="center"/>
        <w:rPr>
          <w:rFonts w:asciiTheme="majorHAnsi" w:eastAsia="Barlow" w:hAnsiTheme="majorHAnsi" w:cstheme="majorHAnsi"/>
          <w:b/>
          <w:color w:val="3B3838"/>
          <w:sz w:val="28"/>
          <w:szCs w:val="28"/>
        </w:rPr>
      </w:pPr>
    </w:p>
    <w:p w14:paraId="5043CE3F" w14:textId="695B482A" w:rsidR="00504B0C" w:rsidRPr="001F6D85" w:rsidRDefault="00D247A1" w:rsidP="001F6D85">
      <w:pPr>
        <w:widowControl w:val="0"/>
        <w:pBdr>
          <w:top w:val="nil"/>
          <w:left w:val="nil"/>
          <w:bottom w:val="nil"/>
          <w:right w:val="nil"/>
          <w:between w:val="nil"/>
        </w:pBdr>
        <w:spacing w:line="240" w:lineRule="auto"/>
        <w:ind w:left="2" w:hanging="4"/>
        <w:jc w:val="center"/>
        <w:rPr>
          <w:rFonts w:asciiTheme="majorHAnsi" w:eastAsia="Barlow" w:hAnsiTheme="majorHAnsi" w:cstheme="majorHAnsi"/>
          <w:color w:val="0AB9B2"/>
          <w:sz w:val="36"/>
          <w:szCs w:val="36"/>
        </w:rPr>
      </w:pPr>
      <w:r w:rsidRPr="001F6D85">
        <w:rPr>
          <w:rFonts w:asciiTheme="majorHAnsi" w:eastAsia="Barlow" w:hAnsiTheme="majorHAnsi" w:cstheme="majorHAnsi"/>
          <w:b/>
          <w:color w:val="0AB9B2"/>
          <w:sz w:val="36"/>
          <w:szCs w:val="36"/>
        </w:rPr>
        <w:t xml:space="preserve">PROPUESTA </w:t>
      </w:r>
    </w:p>
    <w:p w14:paraId="544C1C61"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000000"/>
          <w:sz w:val="20"/>
          <w:szCs w:val="20"/>
        </w:rPr>
      </w:pPr>
    </w:p>
    <w:p w14:paraId="06E998BF" w14:textId="77777777" w:rsidR="00504B0C" w:rsidRPr="001F32ED" w:rsidRDefault="00C01E23">
      <w:pPr>
        <w:numPr>
          <w:ilvl w:val="0"/>
          <w:numId w:val="1"/>
        </w:numPr>
        <w:pBdr>
          <w:top w:val="nil"/>
          <w:left w:val="nil"/>
          <w:bottom w:val="nil"/>
          <w:right w:val="nil"/>
          <w:between w:val="nil"/>
        </w:pBdr>
        <w:spacing w:line="240" w:lineRule="auto"/>
        <w:ind w:left="0" w:hanging="2"/>
        <w:rPr>
          <w:rFonts w:asciiTheme="majorHAnsi" w:eastAsia="Barlow" w:hAnsiTheme="majorHAnsi" w:cstheme="majorHAnsi"/>
          <w:color w:val="0AB9B2"/>
        </w:rPr>
      </w:pPr>
      <w:r w:rsidRPr="001F32ED">
        <w:rPr>
          <w:rFonts w:asciiTheme="majorHAnsi" w:eastAsia="Barlow" w:hAnsiTheme="majorHAnsi" w:cstheme="majorHAnsi"/>
          <w:b/>
          <w:color w:val="0AB9B2"/>
        </w:rPr>
        <w:t xml:space="preserve">Información de contacto de la organización solicitante </w:t>
      </w:r>
    </w:p>
    <w:p w14:paraId="4A959341" w14:textId="77777777" w:rsidR="00504B0C" w:rsidRPr="005C2B02" w:rsidRDefault="00504B0C">
      <w:pPr>
        <w:ind w:left="0" w:hanging="2"/>
        <w:rPr>
          <w:rFonts w:asciiTheme="majorHAnsi" w:eastAsia="Barlow" w:hAnsiTheme="majorHAnsi" w:cstheme="majorHAnsi"/>
          <w:color w:val="3B3838"/>
          <w:sz w:val="20"/>
          <w:szCs w:val="20"/>
        </w:rPr>
      </w:pPr>
    </w:p>
    <w:p w14:paraId="673F0378"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Datos de la organización. En caso de ser alianza o red colocar los datos por cada organización que integra la misma. (Copia la tabla y coloca los datos por cada organización)</w:t>
      </w:r>
    </w:p>
    <w:p w14:paraId="77751125" w14:textId="77777777" w:rsidR="00504B0C" w:rsidRPr="005C2B02" w:rsidRDefault="00504B0C">
      <w:pPr>
        <w:ind w:left="0" w:hanging="2"/>
        <w:rPr>
          <w:rFonts w:asciiTheme="majorHAnsi" w:eastAsia="Barlow" w:hAnsiTheme="majorHAnsi" w:cstheme="majorHAnsi"/>
          <w:color w:val="3B3838"/>
          <w:sz w:val="20"/>
          <w:szCs w:val="20"/>
        </w:rPr>
      </w:pPr>
    </w:p>
    <w:tbl>
      <w:tblPr>
        <w:tblStyle w:val="a8"/>
        <w:tblW w:w="1297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685"/>
        <w:gridCol w:w="9286"/>
      </w:tblGrid>
      <w:tr w:rsidR="00504B0C" w:rsidRPr="005C2B02" w14:paraId="67BB151F" w14:textId="77777777" w:rsidTr="009062FA">
        <w:trPr>
          <w:jc w:val="center"/>
        </w:trPr>
        <w:tc>
          <w:tcPr>
            <w:tcW w:w="3685" w:type="dxa"/>
            <w:shd w:val="clear" w:color="auto" w:fill="0AB9B2"/>
          </w:tcPr>
          <w:p w14:paraId="611FB0A0"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Nombre:     </w:t>
            </w:r>
          </w:p>
        </w:tc>
        <w:tc>
          <w:tcPr>
            <w:tcW w:w="9286" w:type="dxa"/>
          </w:tcPr>
          <w:p w14:paraId="17C7D174"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35BB1AC5" w14:textId="77777777" w:rsidTr="009062FA">
        <w:trPr>
          <w:jc w:val="center"/>
        </w:trPr>
        <w:tc>
          <w:tcPr>
            <w:tcW w:w="3685" w:type="dxa"/>
            <w:shd w:val="clear" w:color="auto" w:fill="0AB9B2"/>
          </w:tcPr>
          <w:p w14:paraId="0F263921"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Dirección física:</w:t>
            </w:r>
          </w:p>
        </w:tc>
        <w:tc>
          <w:tcPr>
            <w:tcW w:w="9286" w:type="dxa"/>
          </w:tcPr>
          <w:p w14:paraId="486A6BEC"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44520FD4" w14:textId="77777777" w:rsidTr="009062FA">
        <w:trPr>
          <w:jc w:val="center"/>
        </w:trPr>
        <w:tc>
          <w:tcPr>
            <w:tcW w:w="3685" w:type="dxa"/>
            <w:shd w:val="clear" w:color="auto" w:fill="0AB9B2"/>
          </w:tcPr>
          <w:p w14:paraId="65FECFD4" w14:textId="77777777" w:rsidR="00504B0C" w:rsidRPr="009062FA" w:rsidRDefault="00C01E23">
            <w:pPr>
              <w:ind w:left="0" w:hanging="2"/>
              <w:rPr>
                <w:rFonts w:asciiTheme="majorHAnsi" w:eastAsia="Barlow" w:hAnsiTheme="majorHAnsi" w:cstheme="majorHAnsi"/>
                <w:b/>
                <w:bCs/>
                <w:color w:val="FFFFFF" w:themeColor="background1"/>
                <w:sz w:val="20"/>
                <w:szCs w:val="20"/>
                <w:lang w:val="pt-BR"/>
              </w:rPr>
            </w:pPr>
            <w:r w:rsidRPr="009062FA">
              <w:rPr>
                <w:rFonts w:asciiTheme="majorHAnsi" w:eastAsia="Barlow" w:hAnsiTheme="majorHAnsi" w:cstheme="majorHAnsi"/>
                <w:b/>
                <w:bCs/>
                <w:color w:val="FFFFFF" w:themeColor="background1"/>
                <w:sz w:val="20"/>
                <w:szCs w:val="20"/>
                <w:lang w:val="pt-BR"/>
              </w:rPr>
              <w:t>Teléfono (incluir código de país):</w:t>
            </w:r>
          </w:p>
        </w:tc>
        <w:tc>
          <w:tcPr>
            <w:tcW w:w="9286" w:type="dxa"/>
          </w:tcPr>
          <w:p w14:paraId="7B77F72A" w14:textId="77777777" w:rsidR="00504B0C" w:rsidRPr="005C2B02" w:rsidRDefault="00504B0C">
            <w:pPr>
              <w:ind w:left="0" w:hanging="2"/>
              <w:rPr>
                <w:rFonts w:asciiTheme="majorHAnsi" w:eastAsia="Barlow" w:hAnsiTheme="majorHAnsi" w:cstheme="majorHAnsi"/>
                <w:color w:val="3B3838"/>
                <w:sz w:val="20"/>
                <w:szCs w:val="20"/>
                <w:lang w:val="pt-BR"/>
              </w:rPr>
            </w:pPr>
          </w:p>
        </w:tc>
      </w:tr>
      <w:tr w:rsidR="00504B0C" w:rsidRPr="005C2B02" w14:paraId="3858B540" w14:textId="77777777" w:rsidTr="009062FA">
        <w:trPr>
          <w:jc w:val="center"/>
        </w:trPr>
        <w:tc>
          <w:tcPr>
            <w:tcW w:w="3685" w:type="dxa"/>
            <w:shd w:val="clear" w:color="auto" w:fill="0AB9B2"/>
          </w:tcPr>
          <w:p w14:paraId="1B35FE60"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Correo electrónico:</w:t>
            </w:r>
          </w:p>
        </w:tc>
        <w:tc>
          <w:tcPr>
            <w:tcW w:w="9286" w:type="dxa"/>
          </w:tcPr>
          <w:p w14:paraId="016C71DC"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7B3D2949" w14:textId="77777777" w:rsidTr="009062FA">
        <w:trPr>
          <w:jc w:val="center"/>
        </w:trPr>
        <w:tc>
          <w:tcPr>
            <w:tcW w:w="3685" w:type="dxa"/>
            <w:shd w:val="clear" w:color="auto" w:fill="0AB9B2"/>
          </w:tcPr>
          <w:p w14:paraId="3E2E3829"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Página Web y redes sociales:</w:t>
            </w:r>
          </w:p>
        </w:tc>
        <w:tc>
          <w:tcPr>
            <w:tcW w:w="9286" w:type="dxa"/>
          </w:tcPr>
          <w:p w14:paraId="0E2D4F05"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1C071B41" w14:textId="77777777" w:rsidTr="009062FA">
        <w:trPr>
          <w:jc w:val="center"/>
        </w:trPr>
        <w:tc>
          <w:tcPr>
            <w:tcW w:w="3685" w:type="dxa"/>
            <w:shd w:val="clear" w:color="auto" w:fill="0AB9B2"/>
          </w:tcPr>
          <w:p w14:paraId="7465D7BE"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Ámbitos de acción:</w:t>
            </w:r>
          </w:p>
        </w:tc>
        <w:tc>
          <w:tcPr>
            <w:tcW w:w="9286" w:type="dxa"/>
          </w:tcPr>
          <w:p w14:paraId="02128864"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4EDC843F" w14:textId="77777777" w:rsidTr="009062FA">
        <w:trPr>
          <w:jc w:val="center"/>
        </w:trPr>
        <w:tc>
          <w:tcPr>
            <w:tcW w:w="3685" w:type="dxa"/>
            <w:shd w:val="clear" w:color="auto" w:fill="0AB9B2"/>
          </w:tcPr>
          <w:p w14:paraId="57AD458F"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                                Comunidad</w:t>
            </w:r>
          </w:p>
        </w:tc>
        <w:tc>
          <w:tcPr>
            <w:tcW w:w="9286" w:type="dxa"/>
          </w:tcPr>
          <w:p w14:paraId="2D527197"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427E88D3" w14:textId="77777777" w:rsidTr="009062FA">
        <w:trPr>
          <w:jc w:val="center"/>
        </w:trPr>
        <w:tc>
          <w:tcPr>
            <w:tcW w:w="3685" w:type="dxa"/>
            <w:shd w:val="clear" w:color="auto" w:fill="0AB9B2"/>
          </w:tcPr>
          <w:p w14:paraId="7CCA4F48"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                                Municipio</w:t>
            </w:r>
          </w:p>
        </w:tc>
        <w:tc>
          <w:tcPr>
            <w:tcW w:w="9286" w:type="dxa"/>
          </w:tcPr>
          <w:p w14:paraId="78507AA8"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38EF1B9E" w14:textId="77777777" w:rsidTr="009062FA">
        <w:trPr>
          <w:jc w:val="center"/>
        </w:trPr>
        <w:tc>
          <w:tcPr>
            <w:tcW w:w="3685" w:type="dxa"/>
            <w:shd w:val="clear" w:color="auto" w:fill="0AB9B2"/>
          </w:tcPr>
          <w:p w14:paraId="0B53E1FE"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                                Departamento</w:t>
            </w:r>
          </w:p>
        </w:tc>
        <w:tc>
          <w:tcPr>
            <w:tcW w:w="9286" w:type="dxa"/>
          </w:tcPr>
          <w:p w14:paraId="2C1190DC"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2E808BC9" w14:textId="77777777" w:rsidTr="009062FA">
        <w:trPr>
          <w:jc w:val="center"/>
        </w:trPr>
        <w:tc>
          <w:tcPr>
            <w:tcW w:w="3685" w:type="dxa"/>
            <w:shd w:val="clear" w:color="auto" w:fill="0AB9B2"/>
          </w:tcPr>
          <w:p w14:paraId="4803521E"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                                Región</w:t>
            </w:r>
          </w:p>
        </w:tc>
        <w:tc>
          <w:tcPr>
            <w:tcW w:w="9286" w:type="dxa"/>
          </w:tcPr>
          <w:p w14:paraId="42721AF2"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084537A0" w14:textId="77777777" w:rsidTr="009062FA">
        <w:trPr>
          <w:jc w:val="center"/>
        </w:trPr>
        <w:tc>
          <w:tcPr>
            <w:tcW w:w="3685" w:type="dxa"/>
            <w:shd w:val="clear" w:color="auto" w:fill="0AB9B2"/>
          </w:tcPr>
          <w:p w14:paraId="147F57A4" w14:textId="77777777" w:rsidR="00504B0C" w:rsidRPr="009062FA" w:rsidRDefault="00C01E23">
            <w:pPr>
              <w:ind w:left="0" w:hanging="2"/>
              <w:rPr>
                <w:rFonts w:asciiTheme="majorHAnsi" w:eastAsia="Barlow" w:hAnsiTheme="majorHAnsi" w:cstheme="majorHAnsi"/>
                <w:b/>
                <w:bCs/>
                <w:color w:val="FFFFFF" w:themeColor="background1"/>
                <w:sz w:val="20"/>
                <w:szCs w:val="20"/>
              </w:rPr>
            </w:pPr>
            <w:r w:rsidRPr="009062FA">
              <w:rPr>
                <w:rFonts w:asciiTheme="majorHAnsi" w:eastAsia="Barlow" w:hAnsiTheme="majorHAnsi" w:cstheme="majorHAnsi"/>
                <w:b/>
                <w:bCs/>
                <w:color w:val="FFFFFF" w:themeColor="background1"/>
                <w:sz w:val="20"/>
                <w:szCs w:val="20"/>
              </w:rPr>
              <w:t xml:space="preserve">                                País</w:t>
            </w:r>
          </w:p>
        </w:tc>
        <w:tc>
          <w:tcPr>
            <w:tcW w:w="9286" w:type="dxa"/>
          </w:tcPr>
          <w:p w14:paraId="7451FC33" w14:textId="77777777" w:rsidR="00504B0C" w:rsidRPr="005C2B02" w:rsidRDefault="00504B0C">
            <w:pPr>
              <w:ind w:left="0" w:hanging="2"/>
              <w:rPr>
                <w:rFonts w:asciiTheme="majorHAnsi" w:eastAsia="Barlow" w:hAnsiTheme="majorHAnsi" w:cstheme="majorHAnsi"/>
                <w:color w:val="3B3838"/>
                <w:sz w:val="20"/>
                <w:szCs w:val="20"/>
              </w:rPr>
            </w:pPr>
          </w:p>
        </w:tc>
      </w:tr>
    </w:tbl>
    <w:p w14:paraId="6273BBC8" w14:textId="77777777" w:rsidR="00504B0C" w:rsidRPr="005C2B02" w:rsidRDefault="00504B0C">
      <w:pPr>
        <w:ind w:left="0" w:hanging="2"/>
        <w:rPr>
          <w:rFonts w:asciiTheme="majorHAnsi" w:eastAsia="Barlow" w:hAnsiTheme="majorHAnsi" w:cstheme="majorHAnsi"/>
          <w:color w:val="3B3838"/>
          <w:sz w:val="20"/>
          <w:szCs w:val="20"/>
        </w:rPr>
      </w:pPr>
    </w:p>
    <w:p w14:paraId="0CF7CC83" w14:textId="77777777" w:rsidR="00504B0C" w:rsidRPr="005C2B02" w:rsidRDefault="00504B0C">
      <w:pPr>
        <w:ind w:left="0" w:hanging="2"/>
        <w:rPr>
          <w:rFonts w:asciiTheme="majorHAnsi" w:eastAsia="Barlow" w:hAnsiTheme="majorHAnsi" w:cstheme="majorHAnsi"/>
          <w:color w:val="3B3838"/>
          <w:sz w:val="20"/>
          <w:szCs w:val="20"/>
        </w:rPr>
      </w:pPr>
    </w:p>
    <w:p w14:paraId="196D83CD" w14:textId="77777777" w:rsidR="00504B0C" w:rsidRPr="005C2B02" w:rsidRDefault="00504B0C">
      <w:pPr>
        <w:ind w:left="0" w:hanging="2"/>
        <w:rPr>
          <w:rFonts w:asciiTheme="majorHAnsi" w:eastAsia="Barlow" w:hAnsiTheme="majorHAnsi" w:cstheme="majorHAnsi"/>
          <w:color w:val="3B3838"/>
          <w:sz w:val="20"/>
          <w:szCs w:val="20"/>
        </w:rPr>
      </w:pPr>
    </w:p>
    <w:p w14:paraId="19660A85" w14:textId="77777777" w:rsidR="00504B0C" w:rsidRPr="005C2B02" w:rsidRDefault="00504B0C">
      <w:pPr>
        <w:ind w:left="0" w:hanging="2"/>
        <w:rPr>
          <w:rFonts w:asciiTheme="majorHAnsi" w:eastAsia="Barlow" w:hAnsiTheme="majorHAnsi" w:cstheme="majorHAnsi"/>
          <w:color w:val="3B3838"/>
          <w:sz w:val="20"/>
          <w:szCs w:val="20"/>
        </w:rPr>
      </w:pPr>
    </w:p>
    <w:p w14:paraId="7AAE48E2" w14:textId="77777777" w:rsidR="00504B0C" w:rsidRPr="005C2B02" w:rsidRDefault="00504B0C">
      <w:pPr>
        <w:ind w:left="0" w:hanging="2"/>
        <w:rPr>
          <w:rFonts w:asciiTheme="majorHAnsi" w:eastAsia="Barlow" w:hAnsiTheme="majorHAnsi" w:cstheme="majorHAnsi"/>
          <w:color w:val="3B3838"/>
          <w:sz w:val="20"/>
          <w:szCs w:val="20"/>
        </w:rPr>
      </w:pPr>
    </w:p>
    <w:p w14:paraId="26DDC6D4" w14:textId="6DEC55B6" w:rsidR="00504B0C" w:rsidRPr="005C2B02" w:rsidRDefault="00C01E23" w:rsidP="001F6D85">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Datos de las personas contacto de la organización para la presentación de esta propuesta. Sugerimos compartir los datos de al menos dos personas contactos. </w:t>
      </w:r>
      <w:r w:rsidRPr="005C2B02">
        <w:rPr>
          <w:rFonts w:asciiTheme="majorHAnsi" w:eastAsia="Barlow" w:hAnsiTheme="majorHAnsi" w:cstheme="majorHAnsi"/>
          <w:color w:val="444746"/>
          <w:sz w:val="20"/>
          <w:szCs w:val="20"/>
          <w:highlight w:val="white"/>
        </w:rPr>
        <w:t>(Tomen en cuenta que será con ellas que FCAM se estará comunicando).</w:t>
      </w:r>
    </w:p>
    <w:p w14:paraId="2521745B" w14:textId="77777777" w:rsidR="00504B0C" w:rsidRPr="005C2B02" w:rsidRDefault="00504B0C">
      <w:pPr>
        <w:ind w:left="0" w:hanging="2"/>
        <w:rPr>
          <w:rFonts w:asciiTheme="majorHAnsi" w:eastAsia="Barlow" w:hAnsiTheme="majorHAnsi" w:cstheme="majorHAnsi"/>
          <w:color w:val="3B3838"/>
          <w:sz w:val="20"/>
          <w:szCs w:val="20"/>
        </w:rPr>
      </w:pPr>
    </w:p>
    <w:tbl>
      <w:tblPr>
        <w:tblStyle w:val="a9"/>
        <w:tblW w:w="1282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045"/>
        <w:gridCol w:w="2471"/>
        <w:gridCol w:w="3402"/>
        <w:gridCol w:w="2911"/>
      </w:tblGrid>
      <w:tr w:rsidR="00504B0C" w:rsidRPr="005C2B02" w14:paraId="08D14721" w14:textId="77777777" w:rsidTr="009062FA">
        <w:trPr>
          <w:jc w:val="center"/>
        </w:trPr>
        <w:tc>
          <w:tcPr>
            <w:tcW w:w="4045" w:type="dxa"/>
            <w:shd w:val="clear" w:color="auto" w:fill="0AB9B2"/>
          </w:tcPr>
          <w:p w14:paraId="0F798986" w14:textId="77777777" w:rsidR="00504B0C" w:rsidRPr="009062FA" w:rsidRDefault="00C01E23">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 xml:space="preserve">Nombre completo </w:t>
            </w:r>
          </w:p>
        </w:tc>
        <w:tc>
          <w:tcPr>
            <w:tcW w:w="2471" w:type="dxa"/>
            <w:shd w:val="clear" w:color="auto" w:fill="0AB9B2"/>
          </w:tcPr>
          <w:p w14:paraId="449D9194" w14:textId="77777777" w:rsidR="00504B0C" w:rsidRPr="009062FA" w:rsidRDefault="00C01E23">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 xml:space="preserve">Cargo / rol en la organización </w:t>
            </w:r>
          </w:p>
        </w:tc>
        <w:tc>
          <w:tcPr>
            <w:tcW w:w="3402" w:type="dxa"/>
            <w:shd w:val="clear" w:color="auto" w:fill="0AB9B2"/>
          </w:tcPr>
          <w:p w14:paraId="6BE6A192" w14:textId="77777777" w:rsidR="00504B0C" w:rsidRPr="009062FA" w:rsidRDefault="00C01E23">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Correo electrónico</w:t>
            </w:r>
          </w:p>
        </w:tc>
        <w:tc>
          <w:tcPr>
            <w:tcW w:w="2911" w:type="dxa"/>
            <w:shd w:val="clear" w:color="auto" w:fill="0AB9B2"/>
          </w:tcPr>
          <w:p w14:paraId="09D150D5" w14:textId="77777777" w:rsidR="00504B0C" w:rsidRPr="009062FA" w:rsidRDefault="00C01E23">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 xml:space="preserve">Teléfono </w:t>
            </w:r>
          </w:p>
          <w:p w14:paraId="021F7484" w14:textId="3F503823" w:rsidR="001A6C6D" w:rsidRPr="009062FA" w:rsidRDefault="00C01E23">
            <w:pPr>
              <w:widowControl w:val="0"/>
              <w:pBdr>
                <w:top w:val="nil"/>
                <w:left w:val="nil"/>
                <w:bottom w:val="nil"/>
                <w:right w:val="nil"/>
                <w:between w:val="nil"/>
              </w:pBdr>
              <w:spacing w:line="240" w:lineRule="auto"/>
              <w:ind w:left="0" w:hanging="2"/>
              <w:jc w:val="center"/>
              <w:rPr>
                <w:rFonts w:asciiTheme="majorHAnsi" w:eastAsia="Barlow" w:hAnsiTheme="majorHAnsi" w:cstheme="majorHAnsi"/>
                <w:color w:val="FFFFFF" w:themeColor="background1"/>
                <w:sz w:val="22"/>
                <w:szCs w:val="22"/>
              </w:rPr>
            </w:pPr>
            <w:r w:rsidRPr="009062FA">
              <w:rPr>
                <w:rFonts w:asciiTheme="majorHAnsi" w:eastAsia="Barlow" w:hAnsiTheme="majorHAnsi" w:cstheme="majorHAnsi"/>
                <w:color w:val="FFFFFF" w:themeColor="background1"/>
                <w:sz w:val="22"/>
                <w:szCs w:val="22"/>
              </w:rPr>
              <w:t xml:space="preserve">Ejemplo: </w:t>
            </w:r>
            <w:r w:rsidRPr="009062FA">
              <w:rPr>
                <w:rFonts w:asciiTheme="majorHAnsi" w:eastAsia="Barlow" w:hAnsiTheme="majorHAnsi" w:cstheme="majorHAnsi"/>
                <w:color w:val="FFFFFF" w:themeColor="background1"/>
                <w:sz w:val="22"/>
                <w:szCs w:val="22"/>
              </w:rPr>
              <w:br/>
              <w:t>+502 40300049</w:t>
            </w:r>
            <w:r w:rsidR="000A460B" w:rsidRPr="009062FA">
              <w:rPr>
                <w:rFonts w:asciiTheme="majorHAnsi" w:eastAsia="Barlow" w:hAnsiTheme="majorHAnsi" w:cstheme="majorHAnsi"/>
                <w:color w:val="FFFFFF" w:themeColor="background1"/>
                <w:sz w:val="22"/>
                <w:szCs w:val="22"/>
              </w:rPr>
              <w:t xml:space="preserve">  </w:t>
            </w:r>
          </w:p>
          <w:p w14:paraId="3E16B958" w14:textId="0BC59697" w:rsidR="00504B0C" w:rsidRPr="009062FA" w:rsidRDefault="000A460B" w:rsidP="001A6C6D">
            <w:pPr>
              <w:widowControl w:val="0"/>
              <w:pBdr>
                <w:top w:val="nil"/>
                <w:left w:val="nil"/>
                <w:bottom w:val="nil"/>
                <w:right w:val="nil"/>
                <w:between w:val="nil"/>
              </w:pBdr>
              <w:spacing w:line="240" w:lineRule="auto"/>
              <w:ind w:leftChars="0" w:left="0" w:firstLineChars="0" w:firstLine="0"/>
              <w:jc w:val="center"/>
              <w:rPr>
                <w:rFonts w:asciiTheme="majorHAnsi" w:eastAsia="Barlow" w:hAnsiTheme="majorHAnsi" w:cstheme="majorHAnsi"/>
                <w:color w:val="FFFFFF" w:themeColor="background1"/>
                <w:sz w:val="22"/>
                <w:szCs w:val="22"/>
              </w:rPr>
            </w:pPr>
            <w:r w:rsidRPr="009062FA">
              <w:rPr>
                <w:rFonts w:asciiTheme="majorHAnsi" w:eastAsia="Barlow" w:hAnsiTheme="majorHAnsi" w:cstheme="majorHAnsi"/>
                <w:color w:val="FFFFFF" w:themeColor="background1"/>
                <w:sz w:val="22"/>
                <w:szCs w:val="22"/>
              </w:rPr>
              <w:t>+505 77898767</w:t>
            </w:r>
          </w:p>
        </w:tc>
      </w:tr>
      <w:tr w:rsidR="00504B0C" w:rsidRPr="005C2B02" w14:paraId="553F0120" w14:textId="77777777" w:rsidTr="009062FA">
        <w:trPr>
          <w:jc w:val="center"/>
        </w:trPr>
        <w:tc>
          <w:tcPr>
            <w:tcW w:w="4045" w:type="dxa"/>
          </w:tcPr>
          <w:p w14:paraId="5FA26E84"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471" w:type="dxa"/>
          </w:tcPr>
          <w:p w14:paraId="75769A43"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3402" w:type="dxa"/>
          </w:tcPr>
          <w:p w14:paraId="6208F426"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911" w:type="dxa"/>
          </w:tcPr>
          <w:p w14:paraId="0C8B40BB"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r>
      <w:tr w:rsidR="00504B0C" w:rsidRPr="005C2B02" w14:paraId="5754E293" w14:textId="77777777" w:rsidTr="009062FA">
        <w:trPr>
          <w:jc w:val="center"/>
        </w:trPr>
        <w:tc>
          <w:tcPr>
            <w:tcW w:w="4045" w:type="dxa"/>
          </w:tcPr>
          <w:p w14:paraId="6D1B157E"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471" w:type="dxa"/>
          </w:tcPr>
          <w:p w14:paraId="4314800E"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3402" w:type="dxa"/>
          </w:tcPr>
          <w:p w14:paraId="0481678A"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911" w:type="dxa"/>
          </w:tcPr>
          <w:p w14:paraId="736DD36D"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r>
      <w:tr w:rsidR="00504B0C" w:rsidRPr="005C2B02" w14:paraId="0BDAC8C7" w14:textId="77777777" w:rsidTr="009062FA">
        <w:trPr>
          <w:jc w:val="center"/>
        </w:trPr>
        <w:tc>
          <w:tcPr>
            <w:tcW w:w="4045" w:type="dxa"/>
          </w:tcPr>
          <w:p w14:paraId="6E85037B"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471" w:type="dxa"/>
          </w:tcPr>
          <w:p w14:paraId="7FE37CF7"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3402" w:type="dxa"/>
          </w:tcPr>
          <w:p w14:paraId="553E1687"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c>
          <w:tcPr>
            <w:tcW w:w="2911" w:type="dxa"/>
          </w:tcPr>
          <w:p w14:paraId="49F30A31"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tc>
      </w:tr>
    </w:tbl>
    <w:p w14:paraId="63553F00"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48BE1067" w14:textId="77777777" w:rsidR="00504B0C" w:rsidRPr="001F32ED" w:rsidRDefault="00C01E23" w:rsidP="009062FA">
      <w:pPr>
        <w:numPr>
          <w:ilvl w:val="0"/>
          <w:numId w:val="1"/>
        </w:numPr>
        <w:pBdr>
          <w:top w:val="nil"/>
          <w:left w:val="nil"/>
          <w:bottom w:val="nil"/>
          <w:right w:val="nil"/>
          <w:between w:val="nil"/>
        </w:pBdr>
        <w:spacing w:line="240" w:lineRule="auto"/>
        <w:ind w:left="0" w:hanging="2"/>
        <w:rPr>
          <w:rFonts w:asciiTheme="majorHAnsi" w:eastAsia="Barlow" w:hAnsiTheme="majorHAnsi" w:cstheme="majorHAnsi"/>
          <w:color w:val="0AB9B2"/>
        </w:rPr>
      </w:pPr>
      <w:r w:rsidRPr="001F32ED">
        <w:rPr>
          <w:rFonts w:asciiTheme="majorHAnsi" w:eastAsia="Barlow" w:hAnsiTheme="majorHAnsi" w:cstheme="majorHAnsi"/>
          <w:b/>
          <w:color w:val="0AB9B2"/>
        </w:rPr>
        <w:t>Información sobre la historia y composición de la organización, alianza o red.</w:t>
      </w:r>
    </w:p>
    <w:p w14:paraId="3E881716"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Por favor, asegúrense de responder cada una de las preguntas, brindando toda la información solicitada.</w:t>
      </w:r>
    </w:p>
    <w:p w14:paraId="05EA6E67"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p w14:paraId="0D9A1CDE" w14:textId="03866D1C" w:rsidR="00504B0C" w:rsidRPr="005C2B02" w:rsidRDefault="00C01E23" w:rsidP="001A6C6D">
      <w:pPr>
        <w:pStyle w:val="Prrafodelista"/>
        <w:numPr>
          <w:ilvl w:val="0"/>
          <w:numId w:val="10"/>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Cuéntenos brevemente sobre la historia de la organización, alianza o red.</w:t>
      </w:r>
      <w:r w:rsidRPr="005C2B02">
        <w:rPr>
          <w:rFonts w:asciiTheme="majorHAnsi" w:eastAsia="Barlow" w:hAnsiTheme="majorHAnsi" w:cstheme="majorHAnsi"/>
          <w:color w:val="3B3838"/>
          <w:sz w:val="20"/>
          <w:szCs w:val="20"/>
        </w:rPr>
        <w:t xml:space="preserve">  400 palabras máximo</w:t>
      </w:r>
      <w:r w:rsidR="001A6C6D" w:rsidRPr="005C2B02">
        <w:rPr>
          <w:rFonts w:asciiTheme="majorHAnsi" w:eastAsia="Barlow" w:hAnsiTheme="majorHAnsi" w:cstheme="majorHAnsi"/>
          <w:color w:val="3B3838"/>
          <w:sz w:val="20"/>
          <w:szCs w:val="20"/>
        </w:rPr>
        <w:t>.</w:t>
      </w:r>
    </w:p>
    <w:p w14:paraId="6C523402"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28A215E2"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6D2E3AD1" w14:textId="77777777" w:rsidR="00504B0C" w:rsidRPr="005C2B02" w:rsidRDefault="00C01E23" w:rsidP="001A6C6D">
      <w:pPr>
        <w:pStyle w:val="Prrafodelista"/>
        <w:numPr>
          <w:ilvl w:val="0"/>
          <w:numId w:val="10"/>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¿Cuándo y por qué fue creada? </w:t>
      </w:r>
      <w:r w:rsidRPr="005C2B02">
        <w:rPr>
          <w:rFonts w:asciiTheme="majorHAnsi" w:eastAsia="Barlow" w:hAnsiTheme="majorHAnsi" w:cstheme="majorHAnsi"/>
          <w:color w:val="3B3838"/>
          <w:sz w:val="20"/>
          <w:szCs w:val="20"/>
        </w:rPr>
        <w:t>Incluya en este apartado la trayectoria, momentos y experiencias significativas de su organización. En el caso de alianza o red, describa también qué impulsó su creación y cuál es la relevancia de la misma. 250 palabras máximo.</w:t>
      </w:r>
    </w:p>
    <w:p w14:paraId="21935B37"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2D1F070D"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1A5E4ECC" w14:textId="77777777" w:rsidR="00504B0C" w:rsidRPr="005C2B02" w:rsidRDefault="00C01E23" w:rsidP="001A6C6D">
      <w:pPr>
        <w:pStyle w:val="Prrafodelista"/>
        <w:numPr>
          <w:ilvl w:val="0"/>
          <w:numId w:val="10"/>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¿Cuál es su misión y objetivos?</w:t>
      </w:r>
    </w:p>
    <w:p w14:paraId="2F01B01E"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6ECE37BA"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783CC9B0" w14:textId="370391F5" w:rsidR="00504B0C" w:rsidRPr="005C2B02" w:rsidRDefault="00C01E23" w:rsidP="001A6C6D">
      <w:pPr>
        <w:pStyle w:val="Prrafodelista"/>
        <w:numPr>
          <w:ilvl w:val="0"/>
          <w:numId w:val="10"/>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Ayúdanos a conocer un poco más de quiénes lideran la organización, brindando la siguiente información (en el caso de alianzas y </w:t>
      </w:r>
      <w:r w:rsidR="009B7BBA" w:rsidRPr="005C2B02">
        <w:rPr>
          <w:rFonts w:asciiTheme="majorHAnsi" w:eastAsia="Barlow" w:hAnsiTheme="majorHAnsi" w:cstheme="majorHAnsi"/>
          <w:b/>
          <w:color w:val="3B3838"/>
          <w:sz w:val="20"/>
          <w:szCs w:val="20"/>
        </w:rPr>
        <w:t>redes brindar</w:t>
      </w:r>
      <w:r w:rsidRPr="005C2B02">
        <w:rPr>
          <w:rFonts w:asciiTheme="majorHAnsi" w:eastAsia="Barlow" w:hAnsiTheme="majorHAnsi" w:cstheme="majorHAnsi"/>
          <w:b/>
          <w:color w:val="3B3838"/>
          <w:sz w:val="20"/>
          <w:szCs w:val="20"/>
        </w:rPr>
        <w:t xml:space="preserve"> la información llenando un cuadro por organización)</w:t>
      </w:r>
      <w:r w:rsidRPr="005C2B02">
        <w:rPr>
          <w:rFonts w:asciiTheme="majorHAnsi" w:eastAsia="Barlow" w:hAnsiTheme="majorHAnsi" w:cstheme="majorHAnsi"/>
          <w:color w:val="3B3838"/>
          <w:sz w:val="20"/>
          <w:szCs w:val="20"/>
        </w:rPr>
        <w:t>:</w:t>
      </w:r>
    </w:p>
    <w:p w14:paraId="4F124D2A" w14:textId="77777777" w:rsidR="00504B0C" w:rsidRPr="005C2B02" w:rsidRDefault="00C01E23">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r w:rsidRPr="005C2B02">
        <w:rPr>
          <w:rFonts w:asciiTheme="majorHAnsi" w:hAnsiTheme="majorHAnsi" w:cstheme="majorHAnsi"/>
        </w:rPr>
        <w:br w:type="column"/>
      </w:r>
    </w:p>
    <w:tbl>
      <w:tblPr>
        <w:tblStyle w:val="aa"/>
        <w:tblW w:w="1295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1"/>
        <w:gridCol w:w="5071"/>
        <w:gridCol w:w="990"/>
        <w:gridCol w:w="3780"/>
      </w:tblGrid>
      <w:tr w:rsidR="00504B0C" w:rsidRPr="005C2B02" w14:paraId="01B27DDD" w14:textId="77777777" w:rsidTr="001F32ED">
        <w:trPr>
          <w:trHeight w:val="1980"/>
        </w:trPr>
        <w:tc>
          <w:tcPr>
            <w:tcW w:w="3111" w:type="dxa"/>
            <w:shd w:val="clear" w:color="auto" w:fill="0AB9B2"/>
            <w:tcMar>
              <w:top w:w="0" w:type="dxa"/>
              <w:left w:w="100" w:type="dxa"/>
              <w:bottom w:w="0" w:type="dxa"/>
              <w:right w:w="100" w:type="dxa"/>
            </w:tcMar>
          </w:tcPr>
          <w:p w14:paraId="0C271136" w14:textId="5189D3EB" w:rsidR="00504B0C" w:rsidRPr="001F32ED" w:rsidRDefault="00C01E23" w:rsidP="001A6C6D">
            <w:pPr>
              <w:spacing w:line="240" w:lineRule="auto"/>
              <w:ind w:left="0" w:hanging="2"/>
              <w:rPr>
                <w:rFonts w:asciiTheme="majorHAnsi" w:eastAsia="Barlow" w:hAnsiTheme="majorHAnsi" w:cstheme="majorHAnsi"/>
                <w:b/>
                <w:color w:val="FFFFFF" w:themeColor="background1"/>
                <w:sz w:val="22"/>
                <w:szCs w:val="22"/>
              </w:rPr>
            </w:pPr>
            <w:r w:rsidRPr="001F32ED">
              <w:rPr>
                <w:rFonts w:asciiTheme="majorHAnsi" w:eastAsia="Barlow" w:hAnsiTheme="majorHAnsi" w:cstheme="majorHAnsi"/>
                <w:b/>
                <w:color w:val="FFFFFF" w:themeColor="background1"/>
                <w:sz w:val="22"/>
                <w:szCs w:val="22"/>
              </w:rPr>
              <w:t>Nombre de cada persona que lidera la organización, red o alianza</w:t>
            </w:r>
          </w:p>
        </w:tc>
        <w:tc>
          <w:tcPr>
            <w:tcW w:w="5071" w:type="dxa"/>
            <w:shd w:val="clear" w:color="auto" w:fill="0AB9B2"/>
            <w:tcMar>
              <w:top w:w="0" w:type="dxa"/>
              <w:left w:w="100" w:type="dxa"/>
              <w:bottom w:w="0" w:type="dxa"/>
              <w:right w:w="100" w:type="dxa"/>
            </w:tcMar>
          </w:tcPr>
          <w:p w14:paraId="51CC0CFF" w14:textId="77777777" w:rsidR="00504B0C" w:rsidRPr="001F32ED" w:rsidRDefault="00C01E23">
            <w:pPr>
              <w:ind w:left="0" w:hanging="2"/>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Identidad</w:t>
            </w:r>
          </w:p>
          <w:p w14:paraId="1C1B7E50"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Elegir como máximo 3 categorías por persona: </w:t>
            </w:r>
          </w:p>
          <w:p w14:paraId="65C97736"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Niñas y adolescentes (hasta 17 años)</w:t>
            </w:r>
          </w:p>
          <w:p w14:paraId="7CEF3CA3" w14:textId="64399FEA" w:rsidR="00504B0C" w:rsidRPr="005C2B02" w:rsidRDefault="00C01E23">
            <w:pPr>
              <w:numPr>
                <w:ilvl w:val="0"/>
                <w:numId w:val="4"/>
              </w:num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Mujeres y personas jóvenes (de 18 </w:t>
            </w:r>
            <w:r w:rsidR="009B7BBA" w:rsidRPr="005C2B02">
              <w:rPr>
                <w:rFonts w:asciiTheme="majorHAnsi" w:eastAsia="Barlow" w:hAnsiTheme="majorHAnsi" w:cstheme="majorHAnsi"/>
                <w:color w:val="3B3838"/>
                <w:sz w:val="20"/>
                <w:szCs w:val="20"/>
              </w:rPr>
              <w:t>a 30</w:t>
            </w:r>
            <w:r w:rsidRPr="005C2B02">
              <w:rPr>
                <w:rFonts w:asciiTheme="majorHAnsi" w:eastAsia="Barlow" w:hAnsiTheme="majorHAnsi" w:cstheme="majorHAnsi"/>
                <w:color w:val="3B3838"/>
                <w:sz w:val="20"/>
                <w:szCs w:val="20"/>
              </w:rPr>
              <w:t xml:space="preserve"> años)</w:t>
            </w:r>
          </w:p>
          <w:p w14:paraId="00F63A3F" w14:textId="5DE45BD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Mujeres y </w:t>
            </w:r>
            <w:r w:rsidR="009B7BBA" w:rsidRPr="005C2B02">
              <w:rPr>
                <w:rFonts w:asciiTheme="majorHAnsi" w:eastAsia="Barlow" w:hAnsiTheme="majorHAnsi" w:cstheme="majorHAnsi"/>
                <w:color w:val="3B3838"/>
                <w:sz w:val="20"/>
                <w:szCs w:val="20"/>
              </w:rPr>
              <w:t>personas indígenas</w:t>
            </w:r>
          </w:p>
          <w:p w14:paraId="01252E20" w14:textId="1C51487E"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Mujeres y </w:t>
            </w:r>
            <w:r w:rsidR="009B7BBA" w:rsidRPr="005C2B02">
              <w:rPr>
                <w:rFonts w:asciiTheme="majorHAnsi" w:eastAsia="Barlow" w:hAnsiTheme="majorHAnsi" w:cstheme="majorHAnsi"/>
                <w:color w:val="3B3838"/>
                <w:sz w:val="20"/>
                <w:szCs w:val="20"/>
              </w:rPr>
              <w:t>personas afrodescendientes</w:t>
            </w:r>
          </w:p>
          <w:p w14:paraId="0A672DB0" w14:textId="1DB7FA21"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Mujeres y </w:t>
            </w:r>
            <w:r w:rsidR="009B7BBA" w:rsidRPr="005C2B02">
              <w:rPr>
                <w:rFonts w:asciiTheme="majorHAnsi" w:eastAsia="Barlow" w:hAnsiTheme="majorHAnsi" w:cstheme="majorHAnsi"/>
                <w:color w:val="3B3838"/>
                <w:sz w:val="20"/>
                <w:szCs w:val="20"/>
              </w:rPr>
              <w:t>personas bisexuales</w:t>
            </w:r>
          </w:p>
          <w:p w14:paraId="3350706C"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lesbianas</w:t>
            </w:r>
          </w:p>
          <w:p w14:paraId="2FF5A245"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Trabajadoras sexuales</w:t>
            </w:r>
          </w:p>
          <w:p w14:paraId="7D5EF2ED"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Trabajadoras del hogar</w:t>
            </w:r>
          </w:p>
          <w:p w14:paraId="3E9A6156"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Trabajadoras de la maquila</w:t>
            </w:r>
          </w:p>
          <w:p w14:paraId="43950805"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y personas migrantes</w:t>
            </w:r>
          </w:p>
          <w:p w14:paraId="4761713F"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y personas con VIH</w:t>
            </w:r>
          </w:p>
          <w:p w14:paraId="00425808"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y personas con discapacidad</w:t>
            </w:r>
          </w:p>
          <w:p w14:paraId="0C37CBBA"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y personas campesinas</w:t>
            </w:r>
          </w:p>
          <w:p w14:paraId="538F677A"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y personas rurales</w:t>
            </w:r>
          </w:p>
          <w:p w14:paraId="3F81916C"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Mujeres (mestizas, ladinas, urbanas)</w:t>
            </w:r>
          </w:p>
          <w:p w14:paraId="68B4AC2E"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Personas trans</w:t>
            </w:r>
          </w:p>
          <w:p w14:paraId="763E59A4"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Personas queer</w:t>
            </w:r>
          </w:p>
          <w:p w14:paraId="5101EF39"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Personas no-binarias</w:t>
            </w:r>
          </w:p>
          <w:p w14:paraId="52434748" w14:textId="77777777"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Personas intersex</w:t>
            </w:r>
          </w:p>
          <w:p w14:paraId="7A126C5F" w14:textId="2C5EF280" w:rsidR="00504B0C" w:rsidRPr="005C2B02" w:rsidRDefault="00C01E23">
            <w:pPr>
              <w:numPr>
                <w:ilvl w:val="0"/>
                <w:numId w:val="4"/>
              </w:numPr>
              <w:pBdr>
                <w:top w:val="nil"/>
                <w:left w:val="nil"/>
                <w:bottom w:val="nil"/>
                <w:right w:val="nil"/>
                <w:between w:val="nil"/>
              </w:pBdr>
              <w:spacing w:line="240"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3B3838"/>
                <w:sz w:val="20"/>
                <w:szCs w:val="20"/>
              </w:rPr>
              <w:t>Otras: especifique</w:t>
            </w:r>
            <w:r w:rsidRPr="005C2B02">
              <w:rPr>
                <w:rFonts w:asciiTheme="majorHAnsi" w:eastAsia="Barlow" w:hAnsiTheme="majorHAnsi" w:cstheme="majorHAnsi"/>
                <w:color w:val="3B3838"/>
                <w:sz w:val="20"/>
                <w:szCs w:val="20"/>
              </w:rPr>
              <w:br/>
            </w:r>
            <w:r w:rsidRPr="0022583A">
              <w:rPr>
                <w:rFonts w:asciiTheme="majorHAnsi" w:eastAsia="Barlow" w:hAnsiTheme="majorHAnsi" w:cstheme="majorHAnsi"/>
                <w:color w:val="EF57C6"/>
                <w:sz w:val="20"/>
                <w:szCs w:val="20"/>
              </w:rPr>
              <w:t>Ejemplos: (Hombres campesinos, familiar de persona con discapacidad, activistas universitarios, defensoras de derechos humanos, etc</w:t>
            </w:r>
            <w:r w:rsidR="001A6C6D" w:rsidRPr="0022583A">
              <w:rPr>
                <w:rFonts w:asciiTheme="majorHAnsi" w:eastAsia="Barlow" w:hAnsiTheme="majorHAnsi" w:cstheme="majorHAnsi"/>
                <w:color w:val="EF57C6"/>
                <w:sz w:val="20"/>
                <w:szCs w:val="20"/>
              </w:rPr>
              <w:t>.</w:t>
            </w:r>
            <w:r w:rsidRPr="0022583A">
              <w:rPr>
                <w:rFonts w:asciiTheme="majorHAnsi" w:eastAsia="Barlow" w:hAnsiTheme="majorHAnsi" w:cstheme="majorHAnsi"/>
                <w:color w:val="EF57C6"/>
                <w:sz w:val="20"/>
                <w:szCs w:val="20"/>
              </w:rPr>
              <w:t>)</w:t>
            </w:r>
          </w:p>
        </w:tc>
        <w:tc>
          <w:tcPr>
            <w:tcW w:w="990" w:type="dxa"/>
            <w:shd w:val="clear" w:color="auto" w:fill="0AB9B2"/>
            <w:tcMar>
              <w:top w:w="0" w:type="dxa"/>
              <w:left w:w="100" w:type="dxa"/>
              <w:bottom w:w="0" w:type="dxa"/>
              <w:right w:w="100" w:type="dxa"/>
            </w:tcMar>
          </w:tcPr>
          <w:p w14:paraId="2FD462D6" w14:textId="77777777" w:rsidR="00504B0C" w:rsidRPr="001F32ED" w:rsidRDefault="00C01E23">
            <w:pPr>
              <w:spacing w:line="240" w:lineRule="auto"/>
              <w:ind w:left="0" w:hanging="2"/>
              <w:rPr>
                <w:rFonts w:asciiTheme="majorHAnsi" w:eastAsia="Barlow" w:hAnsiTheme="majorHAnsi" w:cstheme="majorHAnsi"/>
                <w:color w:val="FFFFFF" w:themeColor="background1"/>
                <w:sz w:val="20"/>
                <w:szCs w:val="20"/>
              </w:rPr>
            </w:pPr>
            <w:r w:rsidRPr="001F32ED">
              <w:rPr>
                <w:rFonts w:asciiTheme="majorHAnsi" w:eastAsia="Barlow" w:hAnsiTheme="majorHAnsi" w:cstheme="majorHAnsi"/>
                <w:b/>
                <w:color w:val="FFFFFF" w:themeColor="background1"/>
                <w:sz w:val="20"/>
                <w:szCs w:val="20"/>
              </w:rPr>
              <w:t>Edad</w:t>
            </w:r>
          </w:p>
        </w:tc>
        <w:tc>
          <w:tcPr>
            <w:tcW w:w="3780" w:type="dxa"/>
            <w:shd w:val="clear" w:color="auto" w:fill="0AB9B2"/>
            <w:tcMar>
              <w:top w:w="0" w:type="dxa"/>
              <w:left w:w="100" w:type="dxa"/>
              <w:bottom w:w="0" w:type="dxa"/>
              <w:right w:w="100" w:type="dxa"/>
            </w:tcMar>
          </w:tcPr>
          <w:p w14:paraId="01E07BFF" w14:textId="77777777" w:rsidR="00504B0C" w:rsidRPr="001F32ED" w:rsidRDefault="00C01E23">
            <w:pPr>
              <w:spacing w:line="240" w:lineRule="auto"/>
              <w:ind w:left="0" w:hanging="2"/>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 xml:space="preserve">Rol dentro de </w:t>
            </w:r>
          </w:p>
          <w:p w14:paraId="1C01875B" w14:textId="77777777" w:rsidR="00504B0C" w:rsidRPr="001F32ED" w:rsidRDefault="00C01E23">
            <w:pPr>
              <w:spacing w:line="240" w:lineRule="auto"/>
              <w:ind w:left="0" w:hanging="2"/>
              <w:rPr>
                <w:rFonts w:asciiTheme="majorHAnsi" w:eastAsia="Barlow" w:hAnsiTheme="majorHAnsi" w:cstheme="majorHAnsi"/>
                <w:color w:val="FFFFFF" w:themeColor="background1"/>
                <w:sz w:val="20"/>
                <w:szCs w:val="20"/>
              </w:rPr>
            </w:pPr>
            <w:r w:rsidRPr="001F32ED">
              <w:rPr>
                <w:rFonts w:asciiTheme="majorHAnsi" w:eastAsia="Barlow" w:hAnsiTheme="majorHAnsi" w:cstheme="majorHAnsi"/>
                <w:b/>
                <w:color w:val="FFFFFF" w:themeColor="background1"/>
                <w:sz w:val="20"/>
                <w:szCs w:val="20"/>
              </w:rPr>
              <w:t>la organización</w:t>
            </w:r>
          </w:p>
        </w:tc>
      </w:tr>
      <w:tr w:rsidR="0022583A" w:rsidRPr="0022583A" w14:paraId="21157F48" w14:textId="77777777">
        <w:trPr>
          <w:trHeight w:val="285"/>
        </w:trPr>
        <w:tc>
          <w:tcPr>
            <w:tcW w:w="3111" w:type="dxa"/>
            <w:tcMar>
              <w:top w:w="0" w:type="dxa"/>
              <w:left w:w="100" w:type="dxa"/>
              <w:bottom w:w="0" w:type="dxa"/>
              <w:right w:w="100" w:type="dxa"/>
            </w:tcMar>
          </w:tcPr>
          <w:p w14:paraId="49E0BCFA" w14:textId="77777777" w:rsidR="001A6C6D"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xml:space="preserve">EJEMPLO: </w:t>
            </w:r>
          </w:p>
          <w:p w14:paraId="37933C8F" w14:textId="11C40825"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Mar</w:t>
            </w:r>
            <w:r w:rsidR="001A6C6D" w:rsidRPr="0022583A">
              <w:rPr>
                <w:rFonts w:asciiTheme="majorHAnsi" w:eastAsia="Barlow" w:hAnsiTheme="majorHAnsi" w:cstheme="majorHAnsi"/>
                <w:color w:val="EF57C6"/>
                <w:sz w:val="20"/>
                <w:szCs w:val="20"/>
              </w:rPr>
              <w:t>í</w:t>
            </w:r>
            <w:r w:rsidRPr="0022583A">
              <w:rPr>
                <w:rFonts w:asciiTheme="majorHAnsi" w:eastAsia="Barlow" w:hAnsiTheme="majorHAnsi" w:cstheme="majorHAnsi"/>
                <w:color w:val="EF57C6"/>
                <w:sz w:val="20"/>
                <w:szCs w:val="20"/>
              </w:rPr>
              <w:t>a Mercedes Sosa López</w:t>
            </w:r>
          </w:p>
        </w:tc>
        <w:tc>
          <w:tcPr>
            <w:tcW w:w="5071" w:type="dxa"/>
            <w:tcMar>
              <w:top w:w="0" w:type="dxa"/>
              <w:left w:w="100" w:type="dxa"/>
              <w:bottom w:w="0" w:type="dxa"/>
              <w:right w:w="100" w:type="dxa"/>
            </w:tcMar>
          </w:tcPr>
          <w:p w14:paraId="26871969" w14:textId="2F93B9C9"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Mujeres y personas afrodescendientes</w:t>
            </w:r>
          </w:p>
          <w:p w14:paraId="27E6AB5C"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Mujeres lesbianas</w:t>
            </w:r>
          </w:p>
          <w:p w14:paraId="5748B692"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Mujeres y personas con VIH</w:t>
            </w:r>
          </w:p>
        </w:tc>
        <w:tc>
          <w:tcPr>
            <w:tcW w:w="990" w:type="dxa"/>
            <w:tcMar>
              <w:top w:w="0" w:type="dxa"/>
              <w:left w:w="100" w:type="dxa"/>
              <w:bottom w:w="0" w:type="dxa"/>
              <w:right w:w="100" w:type="dxa"/>
            </w:tcMar>
          </w:tcPr>
          <w:p w14:paraId="1B90EA30"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35</w:t>
            </w:r>
          </w:p>
        </w:tc>
        <w:tc>
          <w:tcPr>
            <w:tcW w:w="3780" w:type="dxa"/>
            <w:tcMar>
              <w:top w:w="0" w:type="dxa"/>
              <w:left w:w="100" w:type="dxa"/>
              <w:bottom w:w="0" w:type="dxa"/>
              <w:right w:w="100" w:type="dxa"/>
            </w:tcMar>
          </w:tcPr>
          <w:p w14:paraId="2175038A"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Coordinadora de alianzas</w:t>
            </w:r>
          </w:p>
        </w:tc>
      </w:tr>
      <w:tr w:rsidR="0022583A" w:rsidRPr="0022583A" w14:paraId="135E545D" w14:textId="77777777">
        <w:trPr>
          <w:trHeight w:val="285"/>
        </w:trPr>
        <w:tc>
          <w:tcPr>
            <w:tcW w:w="3111" w:type="dxa"/>
            <w:tcMar>
              <w:top w:w="0" w:type="dxa"/>
              <w:left w:w="100" w:type="dxa"/>
              <w:bottom w:w="0" w:type="dxa"/>
              <w:right w:w="100" w:type="dxa"/>
            </w:tcMar>
          </w:tcPr>
          <w:p w14:paraId="23FD1789" w14:textId="77777777" w:rsidR="001A6C6D"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xml:space="preserve">EJEMPLO: </w:t>
            </w:r>
          </w:p>
          <w:p w14:paraId="50C09ED5" w14:textId="12656EBF" w:rsidR="00504B0C" w:rsidRPr="0022583A" w:rsidRDefault="001A6C6D">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xml:space="preserve">Andy Rosales </w:t>
            </w:r>
            <w:proofErr w:type="spellStart"/>
            <w:r w:rsidRPr="0022583A">
              <w:rPr>
                <w:rFonts w:asciiTheme="majorHAnsi" w:eastAsia="Barlow" w:hAnsiTheme="majorHAnsi" w:cstheme="majorHAnsi"/>
                <w:color w:val="EF57C6"/>
                <w:sz w:val="20"/>
                <w:szCs w:val="20"/>
              </w:rPr>
              <w:t>Xup</w:t>
            </w:r>
            <w:proofErr w:type="spellEnd"/>
          </w:p>
        </w:tc>
        <w:tc>
          <w:tcPr>
            <w:tcW w:w="5071" w:type="dxa"/>
            <w:tcMar>
              <w:top w:w="0" w:type="dxa"/>
              <w:left w:w="100" w:type="dxa"/>
              <w:bottom w:w="0" w:type="dxa"/>
              <w:right w:w="100" w:type="dxa"/>
            </w:tcMar>
          </w:tcPr>
          <w:p w14:paraId="089A3BA2"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Mujeres (mestizas, ladinas, urbanas)</w:t>
            </w:r>
          </w:p>
          <w:p w14:paraId="1FEE58B2"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Trabajadoras sexuales</w:t>
            </w:r>
          </w:p>
          <w:p w14:paraId="15CD69E7"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Mujeres y personas jóvenes</w:t>
            </w:r>
          </w:p>
        </w:tc>
        <w:tc>
          <w:tcPr>
            <w:tcW w:w="990" w:type="dxa"/>
            <w:tcMar>
              <w:top w:w="0" w:type="dxa"/>
              <w:left w:w="100" w:type="dxa"/>
              <w:bottom w:w="0" w:type="dxa"/>
              <w:right w:w="100" w:type="dxa"/>
            </w:tcMar>
          </w:tcPr>
          <w:p w14:paraId="0464701B"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22</w:t>
            </w:r>
          </w:p>
        </w:tc>
        <w:tc>
          <w:tcPr>
            <w:tcW w:w="3780" w:type="dxa"/>
            <w:tcMar>
              <w:top w:w="0" w:type="dxa"/>
              <w:left w:w="100" w:type="dxa"/>
              <w:bottom w:w="0" w:type="dxa"/>
              <w:right w:w="100" w:type="dxa"/>
            </w:tcMar>
          </w:tcPr>
          <w:p w14:paraId="1C2D5D3B"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Directora ejecutiva</w:t>
            </w:r>
          </w:p>
        </w:tc>
      </w:tr>
      <w:tr w:rsidR="0022583A" w:rsidRPr="0022583A" w14:paraId="14700423" w14:textId="77777777">
        <w:trPr>
          <w:trHeight w:val="285"/>
        </w:trPr>
        <w:tc>
          <w:tcPr>
            <w:tcW w:w="3111" w:type="dxa"/>
            <w:tcMar>
              <w:top w:w="0" w:type="dxa"/>
              <w:left w:w="100" w:type="dxa"/>
              <w:bottom w:w="0" w:type="dxa"/>
              <w:right w:w="100" w:type="dxa"/>
            </w:tcMar>
          </w:tcPr>
          <w:p w14:paraId="2BADA8C4" w14:textId="77777777" w:rsidR="001A6C6D"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xml:space="preserve">EJEMPLO: </w:t>
            </w:r>
          </w:p>
          <w:p w14:paraId="24D7228B" w14:textId="58F99961" w:rsidR="00504B0C" w:rsidRPr="0022583A" w:rsidRDefault="001A6C6D">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lastRenderedPageBreak/>
              <w:t>Luis Arcos Funes</w:t>
            </w:r>
          </w:p>
        </w:tc>
        <w:tc>
          <w:tcPr>
            <w:tcW w:w="5071" w:type="dxa"/>
            <w:tcMar>
              <w:top w:w="0" w:type="dxa"/>
              <w:left w:w="100" w:type="dxa"/>
              <w:bottom w:w="0" w:type="dxa"/>
              <w:right w:w="100" w:type="dxa"/>
            </w:tcMar>
          </w:tcPr>
          <w:p w14:paraId="6C54EF28"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lastRenderedPageBreak/>
              <w:t>Personas queer</w:t>
            </w:r>
          </w:p>
          <w:p w14:paraId="1167C85F"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lastRenderedPageBreak/>
              <w:t>Mujeres y personas migrantes</w:t>
            </w:r>
          </w:p>
          <w:p w14:paraId="557E9B22" w14:textId="77777777" w:rsidR="00504B0C" w:rsidRPr="0022583A" w:rsidRDefault="00C01E23">
            <w:pPr>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Otro: Activista universitarie</w:t>
            </w:r>
          </w:p>
        </w:tc>
        <w:tc>
          <w:tcPr>
            <w:tcW w:w="990" w:type="dxa"/>
            <w:tcMar>
              <w:top w:w="0" w:type="dxa"/>
              <w:left w:w="100" w:type="dxa"/>
              <w:bottom w:w="0" w:type="dxa"/>
              <w:right w:w="100" w:type="dxa"/>
            </w:tcMar>
          </w:tcPr>
          <w:p w14:paraId="75125126"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lastRenderedPageBreak/>
              <w:t> 30</w:t>
            </w:r>
          </w:p>
        </w:tc>
        <w:tc>
          <w:tcPr>
            <w:tcW w:w="3780" w:type="dxa"/>
            <w:tcMar>
              <w:top w:w="0" w:type="dxa"/>
              <w:left w:w="100" w:type="dxa"/>
              <w:bottom w:w="0" w:type="dxa"/>
              <w:right w:w="100" w:type="dxa"/>
            </w:tcMar>
          </w:tcPr>
          <w:p w14:paraId="5AC00AED" w14:textId="77777777" w:rsidR="00504B0C" w:rsidRPr="0022583A" w:rsidRDefault="00C01E23">
            <w:pPr>
              <w:spacing w:line="240" w:lineRule="auto"/>
              <w:ind w:left="0" w:hanging="2"/>
              <w:rPr>
                <w:rFonts w:asciiTheme="majorHAnsi" w:eastAsia="Barlow" w:hAnsiTheme="majorHAnsi" w:cstheme="majorHAnsi"/>
                <w:color w:val="EF57C6"/>
                <w:sz w:val="20"/>
                <w:szCs w:val="20"/>
              </w:rPr>
            </w:pPr>
            <w:r w:rsidRPr="0022583A">
              <w:rPr>
                <w:rFonts w:asciiTheme="majorHAnsi" w:eastAsia="Barlow" w:hAnsiTheme="majorHAnsi" w:cstheme="majorHAnsi"/>
                <w:color w:val="EF57C6"/>
                <w:sz w:val="20"/>
                <w:szCs w:val="20"/>
              </w:rPr>
              <w:t> Oficial de comunicación</w:t>
            </w:r>
          </w:p>
        </w:tc>
      </w:tr>
      <w:tr w:rsidR="00504B0C" w:rsidRPr="005C2B02" w14:paraId="447EC8F4" w14:textId="77777777">
        <w:trPr>
          <w:trHeight w:val="285"/>
        </w:trPr>
        <w:tc>
          <w:tcPr>
            <w:tcW w:w="3111" w:type="dxa"/>
            <w:tcMar>
              <w:top w:w="0" w:type="dxa"/>
              <w:left w:w="100" w:type="dxa"/>
              <w:bottom w:w="0" w:type="dxa"/>
              <w:right w:w="100" w:type="dxa"/>
            </w:tcMar>
          </w:tcPr>
          <w:p w14:paraId="285B649E" w14:textId="77777777" w:rsidR="00504B0C" w:rsidRPr="001F6D85" w:rsidRDefault="00504B0C">
            <w:pPr>
              <w:spacing w:line="240" w:lineRule="auto"/>
              <w:ind w:left="0" w:hanging="2"/>
              <w:rPr>
                <w:rFonts w:asciiTheme="majorHAnsi" w:eastAsia="Barlow" w:hAnsiTheme="majorHAnsi" w:cstheme="majorHAnsi"/>
                <w:color w:val="FABF8F" w:themeColor="accent6" w:themeTint="99"/>
                <w:sz w:val="20"/>
                <w:szCs w:val="20"/>
              </w:rPr>
            </w:pPr>
          </w:p>
        </w:tc>
        <w:tc>
          <w:tcPr>
            <w:tcW w:w="5071" w:type="dxa"/>
            <w:tcMar>
              <w:top w:w="0" w:type="dxa"/>
              <w:left w:w="100" w:type="dxa"/>
              <w:bottom w:w="0" w:type="dxa"/>
              <w:right w:w="100" w:type="dxa"/>
            </w:tcMar>
          </w:tcPr>
          <w:p w14:paraId="552FDA30"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c>
          <w:tcPr>
            <w:tcW w:w="990" w:type="dxa"/>
            <w:tcMar>
              <w:top w:w="0" w:type="dxa"/>
              <w:left w:w="100" w:type="dxa"/>
              <w:bottom w:w="0" w:type="dxa"/>
              <w:right w:w="100" w:type="dxa"/>
            </w:tcMar>
          </w:tcPr>
          <w:p w14:paraId="27D246A5"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c>
          <w:tcPr>
            <w:tcW w:w="3780" w:type="dxa"/>
            <w:tcMar>
              <w:top w:w="0" w:type="dxa"/>
              <w:left w:w="100" w:type="dxa"/>
              <w:bottom w:w="0" w:type="dxa"/>
              <w:right w:w="100" w:type="dxa"/>
            </w:tcMar>
          </w:tcPr>
          <w:p w14:paraId="48ECEE4D"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r>
      <w:tr w:rsidR="00504B0C" w:rsidRPr="005C2B02" w14:paraId="283F8C9F" w14:textId="77777777">
        <w:trPr>
          <w:trHeight w:val="285"/>
        </w:trPr>
        <w:tc>
          <w:tcPr>
            <w:tcW w:w="3111" w:type="dxa"/>
            <w:tcMar>
              <w:top w:w="0" w:type="dxa"/>
              <w:left w:w="100" w:type="dxa"/>
              <w:bottom w:w="0" w:type="dxa"/>
              <w:right w:w="100" w:type="dxa"/>
            </w:tcMar>
          </w:tcPr>
          <w:p w14:paraId="4EF00F55" w14:textId="77777777" w:rsidR="00504B0C" w:rsidRPr="001F6D85" w:rsidRDefault="00504B0C">
            <w:pPr>
              <w:spacing w:line="240" w:lineRule="auto"/>
              <w:ind w:left="0" w:hanging="2"/>
              <w:rPr>
                <w:rFonts w:asciiTheme="majorHAnsi" w:eastAsia="Barlow" w:hAnsiTheme="majorHAnsi" w:cstheme="majorHAnsi"/>
                <w:color w:val="FABF8F" w:themeColor="accent6" w:themeTint="99"/>
                <w:sz w:val="20"/>
                <w:szCs w:val="20"/>
              </w:rPr>
            </w:pPr>
          </w:p>
        </w:tc>
        <w:tc>
          <w:tcPr>
            <w:tcW w:w="5071" w:type="dxa"/>
            <w:tcMar>
              <w:top w:w="0" w:type="dxa"/>
              <w:left w:w="100" w:type="dxa"/>
              <w:bottom w:w="0" w:type="dxa"/>
              <w:right w:w="100" w:type="dxa"/>
            </w:tcMar>
          </w:tcPr>
          <w:p w14:paraId="6A890FC9"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c>
          <w:tcPr>
            <w:tcW w:w="990" w:type="dxa"/>
            <w:tcMar>
              <w:top w:w="0" w:type="dxa"/>
              <w:left w:w="100" w:type="dxa"/>
              <w:bottom w:w="0" w:type="dxa"/>
              <w:right w:w="100" w:type="dxa"/>
            </w:tcMar>
          </w:tcPr>
          <w:p w14:paraId="272F7F0B"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c>
          <w:tcPr>
            <w:tcW w:w="3780" w:type="dxa"/>
            <w:tcMar>
              <w:top w:w="0" w:type="dxa"/>
              <w:left w:w="100" w:type="dxa"/>
              <w:bottom w:w="0" w:type="dxa"/>
              <w:right w:w="100" w:type="dxa"/>
            </w:tcMar>
          </w:tcPr>
          <w:p w14:paraId="6429877C" w14:textId="77777777" w:rsidR="00504B0C" w:rsidRPr="001F6D85" w:rsidRDefault="00C01E23">
            <w:pPr>
              <w:spacing w:line="240" w:lineRule="auto"/>
              <w:ind w:left="0" w:hanging="2"/>
              <w:rPr>
                <w:rFonts w:asciiTheme="majorHAnsi" w:eastAsia="Barlow" w:hAnsiTheme="majorHAnsi" w:cstheme="majorHAnsi"/>
                <w:color w:val="FABF8F" w:themeColor="accent6" w:themeTint="99"/>
                <w:sz w:val="20"/>
                <w:szCs w:val="20"/>
              </w:rPr>
            </w:pPr>
            <w:r w:rsidRPr="001F6D85">
              <w:rPr>
                <w:rFonts w:asciiTheme="majorHAnsi" w:eastAsia="Barlow" w:hAnsiTheme="majorHAnsi" w:cstheme="majorHAnsi"/>
                <w:b/>
                <w:color w:val="FABF8F" w:themeColor="accent6" w:themeTint="99"/>
                <w:sz w:val="20"/>
                <w:szCs w:val="20"/>
              </w:rPr>
              <w:t> </w:t>
            </w:r>
          </w:p>
        </w:tc>
      </w:tr>
      <w:tr w:rsidR="00504B0C" w:rsidRPr="005C2B02" w14:paraId="6CC9D6C4" w14:textId="77777777">
        <w:trPr>
          <w:trHeight w:val="285"/>
        </w:trPr>
        <w:tc>
          <w:tcPr>
            <w:tcW w:w="3111" w:type="dxa"/>
            <w:tcMar>
              <w:top w:w="0" w:type="dxa"/>
              <w:left w:w="100" w:type="dxa"/>
              <w:bottom w:w="0" w:type="dxa"/>
              <w:right w:w="100" w:type="dxa"/>
            </w:tcMar>
          </w:tcPr>
          <w:p w14:paraId="29026ACF" w14:textId="77777777" w:rsidR="00504B0C" w:rsidRPr="005C2B02" w:rsidRDefault="00504B0C">
            <w:pPr>
              <w:spacing w:line="240" w:lineRule="auto"/>
              <w:ind w:left="0" w:hanging="2"/>
              <w:rPr>
                <w:rFonts w:asciiTheme="majorHAnsi" w:eastAsia="Barlow" w:hAnsiTheme="majorHAnsi" w:cstheme="majorHAnsi"/>
                <w:sz w:val="20"/>
                <w:szCs w:val="20"/>
              </w:rPr>
            </w:pPr>
          </w:p>
        </w:tc>
        <w:tc>
          <w:tcPr>
            <w:tcW w:w="5071" w:type="dxa"/>
            <w:tcMar>
              <w:top w:w="0" w:type="dxa"/>
              <w:left w:w="100" w:type="dxa"/>
              <w:bottom w:w="0" w:type="dxa"/>
              <w:right w:w="100" w:type="dxa"/>
            </w:tcMar>
          </w:tcPr>
          <w:p w14:paraId="5CC83FC5" w14:textId="77777777" w:rsidR="00504B0C" w:rsidRPr="005C2B02" w:rsidRDefault="00C01E23">
            <w:pPr>
              <w:spacing w:line="240" w:lineRule="auto"/>
              <w:ind w:left="0" w:hanging="2"/>
              <w:rPr>
                <w:rFonts w:asciiTheme="majorHAnsi" w:eastAsia="Barlow" w:hAnsiTheme="majorHAnsi" w:cstheme="majorHAnsi"/>
                <w:sz w:val="20"/>
                <w:szCs w:val="20"/>
              </w:rPr>
            </w:pPr>
            <w:r w:rsidRPr="005C2B02">
              <w:rPr>
                <w:rFonts w:asciiTheme="majorHAnsi" w:eastAsia="Barlow" w:hAnsiTheme="majorHAnsi" w:cstheme="majorHAnsi"/>
                <w:b/>
                <w:color w:val="3B3838"/>
                <w:sz w:val="20"/>
                <w:szCs w:val="20"/>
              </w:rPr>
              <w:t> </w:t>
            </w:r>
          </w:p>
        </w:tc>
        <w:tc>
          <w:tcPr>
            <w:tcW w:w="990" w:type="dxa"/>
            <w:tcMar>
              <w:top w:w="0" w:type="dxa"/>
              <w:left w:w="100" w:type="dxa"/>
              <w:bottom w:w="0" w:type="dxa"/>
              <w:right w:w="100" w:type="dxa"/>
            </w:tcMar>
          </w:tcPr>
          <w:p w14:paraId="094347BB" w14:textId="77777777" w:rsidR="00504B0C" w:rsidRPr="005C2B02" w:rsidRDefault="00C01E23">
            <w:pPr>
              <w:spacing w:line="240" w:lineRule="auto"/>
              <w:ind w:left="0" w:hanging="2"/>
              <w:rPr>
                <w:rFonts w:asciiTheme="majorHAnsi" w:eastAsia="Barlow" w:hAnsiTheme="majorHAnsi" w:cstheme="majorHAnsi"/>
                <w:sz w:val="20"/>
                <w:szCs w:val="20"/>
              </w:rPr>
            </w:pPr>
            <w:r w:rsidRPr="005C2B02">
              <w:rPr>
                <w:rFonts w:asciiTheme="majorHAnsi" w:eastAsia="Barlow" w:hAnsiTheme="majorHAnsi" w:cstheme="majorHAnsi"/>
                <w:b/>
                <w:color w:val="3B3838"/>
                <w:sz w:val="20"/>
                <w:szCs w:val="20"/>
              </w:rPr>
              <w:t> </w:t>
            </w:r>
          </w:p>
        </w:tc>
        <w:tc>
          <w:tcPr>
            <w:tcW w:w="3780" w:type="dxa"/>
            <w:tcMar>
              <w:top w:w="0" w:type="dxa"/>
              <w:left w:w="100" w:type="dxa"/>
              <w:bottom w:w="0" w:type="dxa"/>
              <w:right w:w="100" w:type="dxa"/>
            </w:tcMar>
          </w:tcPr>
          <w:p w14:paraId="75237845" w14:textId="77777777" w:rsidR="00504B0C" w:rsidRPr="005C2B02" w:rsidRDefault="00C01E23">
            <w:pPr>
              <w:spacing w:line="240" w:lineRule="auto"/>
              <w:ind w:left="0" w:hanging="2"/>
              <w:rPr>
                <w:rFonts w:asciiTheme="majorHAnsi" w:eastAsia="Barlow" w:hAnsiTheme="majorHAnsi" w:cstheme="majorHAnsi"/>
                <w:sz w:val="20"/>
                <w:szCs w:val="20"/>
              </w:rPr>
            </w:pPr>
            <w:r w:rsidRPr="005C2B02">
              <w:rPr>
                <w:rFonts w:asciiTheme="majorHAnsi" w:eastAsia="Barlow" w:hAnsiTheme="majorHAnsi" w:cstheme="majorHAnsi"/>
                <w:b/>
                <w:color w:val="3B3838"/>
                <w:sz w:val="20"/>
                <w:szCs w:val="20"/>
              </w:rPr>
              <w:t> </w:t>
            </w:r>
          </w:p>
        </w:tc>
      </w:tr>
    </w:tbl>
    <w:p w14:paraId="3F9FD6C4"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71FEF05F" w14:textId="6EF761DC" w:rsidR="00504B0C" w:rsidRPr="005C2B02" w:rsidRDefault="00C01E23" w:rsidP="001A6C6D">
      <w:pPr>
        <w:pStyle w:val="Prrafodelista"/>
        <w:numPr>
          <w:ilvl w:val="0"/>
          <w:numId w:val="11"/>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¿Cómo es la estructura interna de su organización?</w:t>
      </w:r>
      <w:r w:rsidRPr="005C2B02">
        <w:rPr>
          <w:rFonts w:asciiTheme="majorHAnsi" w:eastAsia="Barlow" w:hAnsiTheme="majorHAnsi" w:cstheme="majorHAnsi"/>
          <w:color w:val="3B3838"/>
          <w:sz w:val="20"/>
          <w:szCs w:val="20"/>
        </w:rPr>
        <w:t xml:space="preserve"> Explicar sobre la estructura organizativa, ¿Cuántas personas integran la organización, alianza o red? ¿Cómo es la gobernanza y la toma de decisiones en su organización, alianza o red? ¿Cómo están organizadas a nivel interno: asamblea, comité, junta directiva, etc.? 250 palabras máximo. </w:t>
      </w:r>
    </w:p>
    <w:p w14:paraId="5C585E2D"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4521D351"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3DB4A4A4" w14:textId="77777777" w:rsidR="00504B0C" w:rsidRPr="005C2B02" w:rsidRDefault="00C01E23" w:rsidP="001A6C6D">
      <w:pPr>
        <w:pStyle w:val="Prrafodelista"/>
        <w:numPr>
          <w:ilvl w:val="0"/>
          <w:numId w:val="11"/>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¿Cómo definirían su organización según la siguiente clasificación?  </w:t>
      </w:r>
    </w:p>
    <w:p w14:paraId="561CF5BA"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bl>
      <w:tblPr>
        <w:tblStyle w:val="ab"/>
        <w:tblW w:w="129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190"/>
        <w:gridCol w:w="4770"/>
      </w:tblGrid>
      <w:tr w:rsidR="00504B0C" w:rsidRPr="005C2B02" w14:paraId="5A89FB0F" w14:textId="77777777" w:rsidTr="001F32ED">
        <w:tc>
          <w:tcPr>
            <w:tcW w:w="8190" w:type="dxa"/>
            <w:shd w:val="clear" w:color="auto" w:fill="0AB9B2"/>
            <w:vAlign w:val="center"/>
          </w:tcPr>
          <w:p w14:paraId="300BCBB8" w14:textId="77777777" w:rsidR="00504B0C" w:rsidRPr="009062FA" w:rsidRDefault="00C01E23">
            <w:pPr>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Tipo de organización</w:t>
            </w:r>
          </w:p>
        </w:tc>
        <w:tc>
          <w:tcPr>
            <w:tcW w:w="4770" w:type="dxa"/>
            <w:shd w:val="clear" w:color="auto" w:fill="0AB9B2"/>
            <w:vAlign w:val="center"/>
          </w:tcPr>
          <w:p w14:paraId="4F9321F1" w14:textId="77777777" w:rsidR="00504B0C" w:rsidRPr="009062FA" w:rsidRDefault="00C01E23">
            <w:pPr>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sidRPr="009062FA">
              <w:rPr>
                <w:rFonts w:asciiTheme="majorHAnsi" w:eastAsia="Barlow" w:hAnsiTheme="majorHAnsi" w:cstheme="majorHAnsi"/>
                <w:b/>
                <w:bCs/>
                <w:color w:val="FFFFFF" w:themeColor="background1"/>
                <w:sz w:val="22"/>
                <w:szCs w:val="22"/>
              </w:rPr>
              <w:t>Marque con una X, el tipo de organización con el cual se identifican</w:t>
            </w:r>
          </w:p>
        </w:tc>
      </w:tr>
      <w:tr w:rsidR="00504B0C" w:rsidRPr="005C2B02" w14:paraId="2A11E842" w14:textId="77777777">
        <w:trPr>
          <w:trHeight w:val="543"/>
        </w:trPr>
        <w:tc>
          <w:tcPr>
            <w:tcW w:w="8190" w:type="dxa"/>
          </w:tcPr>
          <w:p w14:paraId="7A71467D"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Emergente:</w:t>
            </w:r>
            <w:r w:rsidRPr="005C2B02">
              <w:rPr>
                <w:rFonts w:asciiTheme="majorHAnsi" w:eastAsia="Barlow" w:hAnsiTheme="majorHAnsi" w:cstheme="majorHAnsi"/>
                <w:color w:val="3B3838"/>
                <w:sz w:val="20"/>
                <w:szCs w:val="20"/>
              </w:rPr>
              <w:t xml:space="preserve"> De reciente creación o conformación y con vinculaciones con los movimientos de mujeres y feministas. </w:t>
            </w:r>
          </w:p>
        </w:tc>
        <w:tc>
          <w:tcPr>
            <w:tcW w:w="4770" w:type="dxa"/>
          </w:tcPr>
          <w:p w14:paraId="66AA13A8"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25C1039A"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78B3F02D"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r w:rsidR="00504B0C" w:rsidRPr="005C2B02" w14:paraId="310E3CC5" w14:textId="77777777">
        <w:tc>
          <w:tcPr>
            <w:tcW w:w="8190" w:type="dxa"/>
          </w:tcPr>
          <w:p w14:paraId="0C07F3D6" w14:textId="77777777" w:rsidR="00504B0C" w:rsidRPr="005C2B02" w:rsidRDefault="00C01E23">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Organización de base comunitaria:</w:t>
            </w:r>
            <w:r w:rsidRPr="005C2B02">
              <w:rPr>
                <w:rFonts w:asciiTheme="majorHAnsi" w:eastAsia="Barlow" w:hAnsiTheme="majorHAnsi" w:cstheme="majorHAnsi"/>
                <w:color w:val="3B3838"/>
                <w:sz w:val="20"/>
                <w:szCs w:val="20"/>
              </w:rPr>
              <w:t xml:space="preserve"> Aquella que se ha creado desde la comunidad o desde una identidad de los derechos que defienden.</w:t>
            </w:r>
          </w:p>
        </w:tc>
        <w:tc>
          <w:tcPr>
            <w:tcW w:w="4770" w:type="dxa"/>
          </w:tcPr>
          <w:p w14:paraId="282213A3"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3E582536"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56987004"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r w:rsidR="00504B0C" w:rsidRPr="005C2B02" w14:paraId="592891A0" w14:textId="77777777">
        <w:tc>
          <w:tcPr>
            <w:tcW w:w="8190" w:type="dxa"/>
          </w:tcPr>
          <w:p w14:paraId="0A3E19F3"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Organización con trabajo comunitario:</w:t>
            </w:r>
            <w:r w:rsidRPr="005C2B02">
              <w:rPr>
                <w:rFonts w:asciiTheme="majorHAnsi" w:eastAsia="Barlow" w:hAnsiTheme="majorHAnsi" w:cstheme="majorHAnsi"/>
                <w:color w:val="3B3838"/>
                <w:sz w:val="20"/>
                <w:szCs w:val="20"/>
              </w:rPr>
              <w:t xml:space="preserve"> Trabajan en la defensa de un territorio, colectividad o identidad, acompañando a organizaciones de base y/o a las comunidades.</w:t>
            </w:r>
          </w:p>
        </w:tc>
        <w:tc>
          <w:tcPr>
            <w:tcW w:w="4770" w:type="dxa"/>
          </w:tcPr>
          <w:p w14:paraId="0B764497"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53320901"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41905563"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r w:rsidR="00504B0C" w:rsidRPr="005C2B02" w14:paraId="08AA2BB1" w14:textId="77777777">
        <w:tc>
          <w:tcPr>
            <w:tcW w:w="8190" w:type="dxa"/>
          </w:tcPr>
          <w:p w14:paraId="04679F17"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Iniciativa de comunicación feminista:</w:t>
            </w:r>
            <w:r w:rsidRPr="005C2B02">
              <w:rPr>
                <w:rFonts w:asciiTheme="majorHAnsi" w:eastAsia="Barlow" w:hAnsiTheme="majorHAnsi" w:cstheme="majorHAnsi"/>
                <w:color w:val="3B3838"/>
                <w:sz w:val="20"/>
                <w:szCs w:val="20"/>
              </w:rPr>
              <w:t xml:space="preserve"> Iniciativas feministas de comunicación y construcción de nuevas narrativas.</w:t>
            </w:r>
          </w:p>
        </w:tc>
        <w:tc>
          <w:tcPr>
            <w:tcW w:w="4770" w:type="dxa"/>
          </w:tcPr>
          <w:p w14:paraId="164EE16B"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6B2A71DA"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565EA9EF"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r w:rsidR="00504B0C" w:rsidRPr="005C2B02" w14:paraId="1CCB699E" w14:textId="77777777">
        <w:tc>
          <w:tcPr>
            <w:tcW w:w="8190" w:type="dxa"/>
          </w:tcPr>
          <w:p w14:paraId="035ACE11" w14:textId="77777777" w:rsidR="00504B0C" w:rsidRPr="005C2B02" w:rsidRDefault="00C01E23">
            <w:pPr>
              <w:ind w:left="0" w:hanging="2"/>
              <w:rPr>
                <w:rFonts w:asciiTheme="majorHAnsi" w:eastAsia="Barlow" w:hAnsiTheme="majorHAnsi" w:cstheme="majorHAnsi"/>
                <w:sz w:val="20"/>
                <w:szCs w:val="20"/>
              </w:rPr>
            </w:pPr>
            <w:r w:rsidRPr="005C2B02">
              <w:rPr>
                <w:rFonts w:asciiTheme="majorHAnsi" w:eastAsia="Barlow" w:hAnsiTheme="majorHAnsi" w:cstheme="majorHAnsi"/>
                <w:b/>
                <w:sz w:val="20"/>
                <w:szCs w:val="20"/>
              </w:rPr>
              <w:lastRenderedPageBreak/>
              <w:t>Redes:</w:t>
            </w:r>
            <w:r w:rsidRPr="005C2B02">
              <w:rPr>
                <w:rFonts w:asciiTheme="majorHAnsi" w:eastAsia="Barlow" w:hAnsiTheme="majorHAnsi" w:cstheme="majorHAnsi"/>
                <w:sz w:val="20"/>
                <w:szCs w:val="20"/>
              </w:rPr>
              <w:t xml:space="preserve"> Grupos de organizaciones o personas que colaboran de manera coordinada para alcanzar objetivos y metas compartidas a mediano y largo plazo. </w:t>
            </w:r>
          </w:p>
          <w:p w14:paraId="4DA00E75" w14:textId="77777777" w:rsidR="00504B0C" w:rsidRPr="005C2B02" w:rsidRDefault="00504B0C">
            <w:pPr>
              <w:ind w:left="0" w:hanging="2"/>
              <w:rPr>
                <w:rFonts w:asciiTheme="majorHAnsi" w:eastAsia="Barlow" w:hAnsiTheme="majorHAnsi" w:cstheme="majorHAnsi"/>
                <w:sz w:val="20"/>
                <w:szCs w:val="20"/>
              </w:rPr>
            </w:pPr>
          </w:p>
        </w:tc>
        <w:tc>
          <w:tcPr>
            <w:tcW w:w="4770" w:type="dxa"/>
          </w:tcPr>
          <w:p w14:paraId="105785C2"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08B3227F"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5B3F0C65"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r w:rsidR="00504B0C" w:rsidRPr="005C2B02" w14:paraId="6F361DDC" w14:textId="77777777">
        <w:tc>
          <w:tcPr>
            <w:tcW w:w="8190" w:type="dxa"/>
          </w:tcPr>
          <w:p w14:paraId="429F8D98" w14:textId="77777777" w:rsidR="00504B0C" w:rsidRPr="005C2B02" w:rsidRDefault="00C01E23">
            <w:pPr>
              <w:ind w:left="0" w:hanging="2"/>
              <w:rPr>
                <w:rFonts w:asciiTheme="majorHAnsi" w:eastAsia="Barlow" w:hAnsiTheme="majorHAnsi" w:cstheme="majorHAnsi"/>
                <w:sz w:val="20"/>
                <w:szCs w:val="20"/>
              </w:rPr>
            </w:pPr>
            <w:r w:rsidRPr="005C2B02">
              <w:rPr>
                <w:rFonts w:asciiTheme="majorHAnsi" w:eastAsia="Barlow" w:hAnsiTheme="majorHAnsi" w:cstheme="majorHAnsi"/>
                <w:b/>
                <w:sz w:val="20"/>
                <w:szCs w:val="20"/>
              </w:rPr>
              <w:t>Alianza</w:t>
            </w:r>
            <w:r w:rsidRPr="005C2B02">
              <w:rPr>
                <w:rFonts w:asciiTheme="majorHAnsi" w:eastAsia="Barlow" w:hAnsiTheme="majorHAnsi" w:cstheme="majorHAnsi"/>
                <w:sz w:val="20"/>
                <w:szCs w:val="20"/>
              </w:rPr>
              <w:t>: Unión estratégica de dos o más organizaciones que identifican oportunidades en el contexto político-social, para llevar a cabo acciones específicas que les permitan alcanzar objetivos a corto plazo.</w:t>
            </w:r>
          </w:p>
          <w:p w14:paraId="7E07C6B9" w14:textId="77777777" w:rsidR="00504B0C" w:rsidRPr="005C2B02" w:rsidRDefault="00504B0C">
            <w:pPr>
              <w:ind w:left="0" w:hanging="2"/>
              <w:rPr>
                <w:rFonts w:asciiTheme="majorHAnsi" w:eastAsia="Barlow" w:hAnsiTheme="majorHAnsi" w:cstheme="majorHAnsi"/>
                <w:sz w:val="20"/>
                <w:szCs w:val="20"/>
              </w:rPr>
            </w:pPr>
          </w:p>
        </w:tc>
        <w:tc>
          <w:tcPr>
            <w:tcW w:w="4770" w:type="dxa"/>
          </w:tcPr>
          <w:p w14:paraId="0B5FA47E"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tc>
      </w:tr>
    </w:tbl>
    <w:p w14:paraId="24138710" w14:textId="77777777" w:rsidR="001A6C6D" w:rsidRPr="005C2B02" w:rsidRDefault="001A6C6D" w:rsidP="001A6C6D">
      <w:pPr>
        <w:pBdr>
          <w:top w:val="nil"/>
          <w:left w:val="nil"/>
          <w:bottom w:val="nil"/>
          <w:right w:val="nil"/>
          <w:between w:val="nil"/>
        </w:pBdr>
        <w:spacing w:line="240" w:lineRule="auto"/>
        <w:ind w:leftChars="0" w:left="0" w:firstLineChars="0" w:firstLine="0"/>
        <w:rPr>
          <w:rFonts w:asciiTheme="majorHAnsi" w:eastAsia="Barlow" w:hAnsiTheme="majorHAnsi" w:cstheme="majorHAnsi"/>
          <w:b/>
          <w:color w:val="3B3838"/>
          <w:sz w:val="20"/>
          <w:szCs w:val="20"/>
        </w:rPr>
      </w:pPr>
    </w:p>
    <w:p w14:paraId="0A246195" w14:textId="0C3D3B2B" w:rsidR="00504B0C" w:rsidRPr="005C2B02" w:rsidRDefault="00C01E23" w:rsidP="001A6C6D">
      <w:pPr>
        <w:pStyle w:val="Prrafodelista"/>
        <w:numPr>
          <w:ilvl w:val="0"/>
          <w:numId w:val="13"/>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¿Cuáles son las redes, </w:t>
      </w:r>
      <w:r w:rsidR="009B7BBA" w:rsidRPr="005C2B02">
        <w:rPr>
          <w:rFonts w:asciiTheme="majorHAnsi" w:eastAsia="Barlow" w:hAnsiTheme="majorHAnsi" w:cstheme="majorHAnsi"/>
          <w:b/>
          <w:color w:val="3B3838"/>
          <w:sz w:val="20"/>
          <w:szCs w:val="20"/>
        </w:rPr>
        <w:t>articulaciones,</w:t>
      </w:r>
      <w:r w:rsidRPr="005C2B02">
        <w:rPr>
          <w:rFonts w:asciiTheme="majorHAnsi" w:eastAsia="Barlow" w:hAnsiTheme="majorHAnsi" w:cstheme="majorHAnsi"/>
          <w:b/>
          <w:color w:val="3B3838"/>
          <w:sz w:val="20"/>
          <w:szCs w:val="20"/>
        </w:rPr>
        <w:t xml:space="preserve"> coordinaciones y/o movimientos sociales de las cuales son parte y por qué participan en estos espacios?</w:t>
      </w:r>
      <w:r w:rsidRPr="005C2B02">
        <w:rPr>
          <w:rFonts w:asciiTheme="majorHAnsi" w:eastAsia="Barlow" w:hAnsiTheme="majorHAnsi" w:cstheme="majorHAnsi"/>
          <w:color w:val="3B3838"/>
          <w:sz w:val="20"/>
          <w:szCs w:val="20"/>
        </w:rPr>
        <w:t xml:space="preserve"> </w:t>
      </w:r>
    </w:p>
    <w:p w14:paraId="30C050BF"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5CE66B07"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4300C01D" w14:textId="2859B196" w:rsidR="001F32ED" w:rsidRDefault="00C01E23" w:rsidP="001F32ED">
      <w:pPr>
        <w:pStyle w:val="Prrafodelista"/>
        <w:numPr>
          <w:ilvl w:val="0"/>
          <w:numId w:val="13"/>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¿Cuenta su organización con personería jurídica?</w:t>
      </w:r>
      <w:r w:rsidRPr="005C2B02">
        <w:rPr>
          <w:rFonts w:asciiTheme="majorHAnsi" w:eastAsia="Barlow" w:hAnsiTheme="majorHAnsi" w:cstheme="majorHAnsi"/>
          <w:color w:val="3B3838"/>
          <w:sz w:val="20"/>
          <w:szCs w:val="20"/>
        </w:rPr>
        <w:t xml:space="preserve">   Marque con una “X” la respuesta</w:t>
      </w:r>
    </w:p>
    <w:p w14:paraId="13FE950C" w14:textId="77777777" w:rsidR="001F32ED" w:rsidRPr="001F32ED" w:rsidRDefault="001F32ED" w:rsidP="001F32ED">
      <w:pPr>
        <w:pStyle w:val="Prrafodelista"/>
        <w:pBdr>
          <w:top w:val="nil"/>
          <w:left w:val="nil"/>
          <w:bottom w:val="nil"/>
          <w:right w:val="nil"/>
          <w:between w:val="nil"/>
        </w:pBdr>
        <w:spacing w:line="240" w:lineRule="auto"/>
        <w:ind w:leftChars="0" w:firstLineChars="0" w:firstLine="0"/>
        <w:rPr>
          <w:rFonts w:asciiTheme="majorHAnsi" w:eastAsia="Barlow" w:hAnsiTheme="majorHAnsi" w:cstheme="majorHAnsi"/>
          <w:color w:val="3B3838"/>
          <w:sz w:val="20"/>
          <w:szCs w:val="20"/>
        </w:rPr>
      </w:pPr>
    </w:p>
    <w:tbl>
      <w:tblPr>
        <w:tblW w:w="2913" w:type="dxa"/>
        <w:tblInd w:w="9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86"/>
        <w:gridCol w:w="700"/>
        <w:gridCol w:w="860"/>
        <w:gridCol w:w="567"/>
      </w:tblGrid>
      <w:tr w:rsidR="003E277C" w:rsidRPr="009062FA" w14:paraId="1177B38E" w14:textId="2FF7FBC6" w:rsidTr="003E277C">
        <w:trPr>
          <w:trHeight w:val="359"/>
        </w:trPr>
        <w:tc>
          <w:tcPr>
            <w:tcW w:w="786" w:type="dxa"/>
            <w:shd w:val="clear" w:color="auto" w:fill="0AB9B2"/>
          </w:tcPr>
          <w:p w14:paraId="049A1AA3" w14:textId="199C6E2E" w:rsidR="003E277C" w:rsidRPr="009062FA" w:rsidRDefault="003E277C" w:rsidP="00F12631">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Pr>
                <w:rFonts w:asciiTheme="majorHAnsi" w:eastAsia="Barlow" w:hAnsiTheme="majorHAnsi" w:cstheme="majorHAnsi"/>
                <w:b/>
                <w:bCs/>
                <w:color w:val="FFFFFF" w:themeColor="background1"/>
                <w:sz w:val="22"/>
                <w:szCs w:val="22"/>
              </w:rPr>
              <w:t>Sí</w:t>
            </w:r>
            <w:r w:rsidRPr="009062FA">
              <w:rPr>
                <w:rFonts w:asciiTheme="majorHAnsi" w:eastAsia="Barlow" w:hAnsiTheme="majorHAnsi" w:cstheme="majorHAnsi"/>
                <w:b/>
                <w:bCs/>
                <w:color w:val="FFFFFF" w:themeColor="background1"/>
                <w:sz w:val="22"/>
                <w:szCs w:val="22"/>
              </w:rPr>
              <w:t xml:space="preserve"> </w:t>
            </w:r>
          </w:p>
        </w:tc>
        <w:tc>
          <w:tcPr>
            <w:tcW w:w="700" w:type="dxa"/>
            <w:shd w:val="clear" w:color="auto" w:fill="FFFFFF" w:themeFill="background1"/>
          </w:tcPr>
          <w:p w14:paraId="26FC8BCD" w14:textId="0125662C" w:rsidR="003E277C" w:rsidRPr="009062FA" w:rsidRDefault="003E277C" w:rsidP="003E277C">
            <w:pPr>
              <w:widowControl w:val="0"/>
              <w:pBdr>
                <w:top w:val="nil"/>
                <w:left w:val="nil"/>
                <w:bottom w:val="nil"/>
                <w:right w:val="nil"/>
                <w:between w:val="nil"/>
              </w:pBdr>
              <w:spacing w:line="240" w:lineRule="auto"/>
              <w:ind w:leftChars="0" w:left="0" w:firstLineChars="0" w:firstLine="0"/>
              <w:jc w:val="center"/>
              <w:rPr>
                <w:rFonts w:asciiTheme="majorHAnsi" w:eastAsia="Barlow" w:hAnsiTheme="majorHAnsi" w:cstheme="majorHAnsi"/>
                <w:b/>
                <w:bCs/>
                <w:color w:val="FFFFFF" w:themeColor="background1"/>
                <w:sz w:val="22"/>
                <w:szCs w:val="22"/>
              </w:rPr>
            </w:pPr>
          </w:p>
        </w:tc>
        <w:tc>
          <w:tcPr>
            <w:tcW w:w="860" w:type="dxa"/>
            <w:shd w:val="clear" w:color="auto" w:fill="0AB9B2"/>
          </w:tcPr>
          <w:p w14:paraId="5782B42B" w14:textId="48F129D3" w:rsidR="003E277C" w:rsidRPr="009062FA" w:rsidRDefault="003E277C" w:rsidP="003E277C">
            <w:pPr>
              <w:widowControl w:val="0"/>
              <w:pBdr>
                <w:top w:val="nil"/>
                <w:left w:val="nil"/>
                <w:bottom w:val="nil"/>
                <w:right w:val="nil"/>
                <w:between w:val="nil"/>
              </w:pBdr>
              <w:spacing w:line="240" w:lineRule="auto"/>
              <w:ind w:leftChars="0" w:left="0" w:firstLineChars="0" w:firstLine="0"/>
              <w:jc w:val="center"/>
              <w:rPr>
                <w:rFonts w:asciiTheme="majorHAnsi" w:eastAsia="Barlow" w:hAnsiTheme="majorHAnsi" w:cstheme="majorHAnsi"/>
                <w:b/>
                <w:bCs/>
                <w:color w:val="FFFFFF" w:themeColor="background1"/>
                <w:sz w:val="22"/>
                <w:szCs w:val="22"/>
              </w:rPr>
            </w:pPr>
            <w:r>
              <w:rPr>
                <w:rFonts w:asciiTheme="majorHAnsi" w:eastAsia="Barlow" w:hAnsiTheme="majorHAnsi" w:cstheme="majorHAnsi"/>
                <w:b/>
                <w:bCs/>
                <w:color w:val="FFFFFF" w:themeColor="background1"/>
                <w:sz w:val="22"/>
                <w:szCs w:val="22"/>
              </w:rPr>
              <w:t>No</w:t>
            </w:r>
          </w:p>
        </w:tc>
        <w:tc>
          <w:tcPr>
            <w:tcW w:w="567" w:type="dxa"/>
            <w:shd w:val="clear" w:color="auto" w:fill="FFFFFF" w:themeFill="background1"/>
          </w:tcPr>
          <w:p w14:paraId="4C46BC46" w14:textId="77777777" w:rsidR="003E277C" w:rsidRPr="009062FA" w:rsidRDefault="003E277C" w:rsidP="003E277C">
            <w:pPr>
              <w:widowControl w:val="0"/>
              <w:pBdr>
                <w:top w:val="nil"/>
                <w:left w:val="nil"/>
                <w:bottom w:val="nil"/>
                <w:right w:val="nil"/>
                <w:between w:val="nil"/>
              </w:pBdr>
              <w:spacing w:line="240" w:lineRule="auto"/>
              <w:ind w:leftChars="0" w:left="0" w:firstLineChars="0" w:firstLine="0"/>
              <w:rPr>
                <w:rFonts w:asciiTheme="majorHAnsi" w:eastAsia="Barlow" w:hAnsiTheme="majorHAnsi" w:cstheme="majorHAnsi"/>
                <w:b/>
                <w:bCs/>
                <w:color w:val="FFFFFF" w:themeColor="background1"/>
                <w:sz w:val="22"/>
                <w:szCs w:val="22"/>
              </w:rPr>
            </w:pPr>
          </w:p>
        </w:tc>
      </w:tr>
    </w:tbl>
    <w:p w14:paraId="0E524126" w14:textId="77777777" w:rsidR="003E277C" w:rsidRPr="001F32ED" w:rsidRDefault="003E277C" w:rsidP="001F32ED">
      <w:pPr>
        <w:pStyle w:val="Prrafodelista"/>
        <w:pBdr>
          <w:top w:val="nil"/>
          <w:left w:val="nil"/>
          <w:bottom w:val="nil"/>
          <w:right w:val="nil"/>
          <w:between w:val="nil"/>
        </w:pBdr>
        <w:spacing w:line="240" w:lineRule="auto"/>
        <w:ind w:leftChars="0" w:firstLineChars="0" w:firstLine="0"/>
        <w:rPr>
          <w:rFonts w:asciiTheme="majorHAnsi" w:eastAsia="Barlow" w:hAnsiTheme="majorHAnsi" w:cstheme="majorHAnsi"/>
          <w:color w:val="3B3838"/>
          <w:sz w:val="20"/>
          <w:szCs w:val="20"/>
        </w:rPr>
      </w:pPr>
    </w:p>
    <w:p w14:paraId="0C53F1D5" w14:textId="6764D358" w:rsidR="00504B0C" w:rsidRDefault="00C01E23" w:rsidP="001A6C6D">
      <w:pPr>
        <w:pStyle w:val="Prrafodelista"/>
        <w:numPr>
          <w:ilvl w:val="0"/>
          <w:numId w:val="13"/>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En caso de no contar con personería jurídica, ¿tienen una cuenta bancaria mancomunada para uso de la organización?</w:t>
      </w:r>
      <w:r w:rsidR="009B7BBA" w:rsidRPr="005C2B02">
        <w:rPr>
          <w:rFonts w:asciiTheme="majorHAnsi" w:eastAsia="Barlow" w:hAnsiTheme="majorHAnsi" w:cstheme="majorHAnsi"/>
          <w:b/>
          <w:color w:val="3B3838"/>
          <w:sz w:val="20"/>
          <w:szCs w:val="20"/>
        </w:rPr>
        <w:t xml:space="preserve"> </w:t>
      </w:r>
      <w:r w:rsidR="009B7BBA" w:rsidRPr="005C2B02">
        <w:rPr>
          <w:rFonts w:asciiTheme="majorHAnsi" w:eastAsia="Barlow" w:hAnsiTheme="majorHAnsi" w:cstheme="majorHAnsi"/>
          <w:color w:val="3B3838"/>
          <w:sz w:val="20"/>
          <w:szCs w:val="20"/>
        </w:rPr>
        <w:t>Marque con una “X” la respuesta</w:t>
      </w:r>
    </w:p>
    <w:p w14:paraId="220CCDBB" w14:textId="77777777" w:rsidR="003E277C" w:rsidRDefault="003E277C" w:rsidP="003E277C">
      <w:pPr>
        <w:pStyle w:val="Prrafodelista"/>
        <w:pBdr>
          <w:top w:val="nil"/>
          <w:left w:val="nil"/>
          <w:bottom w:val="nil"/>
          <w:right w:val="nil"/>
          <w:between w:val="nil"/>
        </w:pBdr>
        <w:spacing w:line="240" w:lineRule="auto"/>
        <w:ind w:leftChars="0" w:firstLineChars="0" w:firstLine="0"/>
        <w:rPr>
          <w:rFonts w:asciiTheme="majorHAnsi" w:eastAsia="Barlow" w:hAnsiTheme="majorHAnsi" w:cstheme="majorHAnsi"/>
          <w:color w:val="3B3838"/>
          <w:sz w:val="20"/>
          <w:szCs w:val="20"/>
        </w:rPr>
      </w:pPr>
    </w:p>
    <w:tbl>
      <w:tblPr>
        <w:tblW w:w="2913" w:type="dxa"/>
        <w:tblInd w:w="9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86"/>
        <w:gridCol w:w="700"/>
        <w:gridCol w:w="860"/>
        <w:gridCol w:w="567"/>
      </w:tblGrid>
      <w:tr w:rsidR="003E277C" w:rsidRPr="009062FA" w14:paraId="04BEE760" w14:textId="77777777" w:rsidTr="00F12631">
        <w:trPr>
          <w:trHeight w:val="359"/>
        </w:trPr>
        <w:tc>
          <w:tcPr>
            <w:tcW w:w="786" w:type="dxa"/>
            <w:shd w:val="clear" w:color="auto" w:fill="0AB9B2"/>
          </w:tcPr>
          <w:p w14:paraId="7D208E56" w14:textId="77777777" w:rsidR="003E277C" w:rsidRPr="009062FA" w:rsidRDefault="003E277C" w:rsidP="00F12631">
            <w:pPr>
              <w:widowControl w:val="0"/>
              <w:pBdr>
                <w:top w:val="nil"/>
                <w:left w:val="nil"/>
                <w:bottom w:val="nil"/>
                <w:right w:val="nil"/>
                <w:between w:val="nil"/>
              </w:pBdr>
              <w:spacing w:line="240" w:lineRule="auto"/>
              <w:ind w:left="0" w:hanging="2"/>
              <w:jc w:val="center"/>
              <w:rPr>
                <w:rFonts w:asciiTheme="majorHAnsi" w:eastAsia="Barlow" w:hAnsiTheme="majorHAnsi" w:cstheme="majorHAnsi"/>
                <w:b/>
                <w:bCs/>
                <w:color w:val="FFFFFF" w:themeColor="background1"/>
                <w:sz w:val="22"/>
                <w:szCs w:val="22"/>
              </w:rPr>
            </w:pPr>
            <w:r>
              <w:rPr>
                <w:rFonts w:asciiTheme="majorHAnsi" w:eastAsia="Barlow" w:hAnsiTheme="majorHAnsi" w:cstheme="majorHAnsi"/>
                <w:b/>
                <w:bCs/>
                <w:color w:val="FFFFFF" w:themeColor="background1"/>
                <w:sz w:val="22"/>
                <w:szCs w:val="22"/>
              </w:rPr>
              <w:t>Sí</w:t>
            </w:r>
            <w:r w:rsidRPr="009062FA">
              <w:rPr>
                <w:rFonts w:asciiTheme="majorHAnsi" w:eastAsia="Barlow" w:hAnsiTheme="majorHAnsi" w:cstheme="majorHAnsi"/>
                <w:b/>
                <w:bCs/>
                <w:color w:val="FFFFFF" w:themeColor="background1"/>
                <w:sz w:val="22"/>
                <w:szCs w:val="22"/>
              </w:rPr>
              <w:t xml:space="preserve"> </w:t>
            </w:r>
          </w:p>
        </w:tc>
        <w:tc>
          <w:tcPr>
            <w:tcW w:w="700" w:type="dxa"/>
            <w:shd w:val="clear" w:color="auto" w:fill="FFFFFF" w:themeFill="background1"/>
          </w:tcPr>
          <w:p w14:paraId="65018056" w14:textId="77777777" w:rsidR="003E277C" w:rsidRPr="009062FA" w:rsidRDefault="003E277C" w:rsidP="00F12631">
            <w:pPr>
              <w:widowControl w:val="0"/>
              <w:pBdr>
                <w:top w:val="nil"/>
                <w:left w:val="nil"/>
                <w:bottom w:val="nil"/>
                <w:right w:val="nil"/>
                <w:between w:val="nil"/>
              </w:pBdr>
              <w:spacing w:line="240" w:lineRule="auto"/>
              <w:ind w:leftChars="0" w:left="0" w:firstLineChars="0" w:firstLine="0"/>
              <w:jc w:val="center"/>
              <w:rPr>
                <w:rFonts w:asciiTheme="majorHAnsi" w:eastAsia="Barlow" w:hAnsiTheme="majorHAnsi" w:cstheme="majorHAnsi"/>
                <w:b/>
                <w:bCs/>
                <w:color w:val="FFFFFF" w:themeColor="background1"/>
                <w:sz w:val="22"/>
                <w:szCs w:val="22"/>
              </w:rPr>
            </w:pPr>
          </w:p>
        </w:tc>
        <w:tc>
          <w:tcPr>
            <w:tcW w:w="860" w:type="dxa"/>
            <w:shd w:val="clear" w:color="auto" w:fill="0AB9B2"/>
          </w:tcPr>
          <w:p w14:paraId="05A55044" w14:textId="77777777" w:rsidR="003E277C" w:rsidRPr="009062FA" w:rsidRDefault="003E277C" w:rsidP="00F12631">
            <w:pPr>
              <w:widowControl w:val="0"/>
              <w:pBdr>
                <w:top w:val="nil"/>
                <w:left w:val="nil"/>
                <w:bottom w:val="nil"/>
                <w:right w:val="nil"/>
                <w:between w:val="nil"/>
              </w:pBdr>
              <w:spacing w:line="240" w:lineRule="auto"/>
              <w:ind w:leftChars="0" w:left="0" w:firstLineChars="0" w:firstLine="0"/>
              <w:jc w:val="center"/>
              <w:rPr>
                <w:rFonts w:asciiTheme="majorHAnsi" w:eastAsia="Barlow" w:hAnsiTheme="majorHAnsi" w:cstheme="majorHAnsi"/>
                <w:b/>
                <w:bCs/>
                <w:color w:val="FFFFFF" w:themeColor="background1"/>
                <w:sz w:val="22"/>
                <w:szCs w:val="22"/>
              </w:rPr>
            </w:pPr>
            <w:r>
              <w:rPr>
                <w:rFonts w:asciiTheme="majorHAnsi" w:eastAsia="Barlow" w:hAnsiTheme="majorHAnsi" w:cstheme="majorHAnsi"/>
                <w:b/>
                <w:bCs/>
                <w:color w:val="FFFFFF" w:themeColor="background1"/>
                <w:sz w:val="22"/>
                <w:szCs w:val="22"/>
              </w:rPr>
              <w:t>No</w:t>
            </w:r>
          </w:p>
        </w:tc>
        <w:tc>
          <w:tcPr>
            <w:tcW w:w="567" w:type="dxa"/>
            <w:shd w:val="clear" w:color="auto" w:fill="FFFFFF" w:themeFill="background1"/>
          </w:tcPr>
          <w:p w14:paraId="3204FF32" w14:textId="77777777" w:rsidR="003E277C" w:rsidRPr="009062FA" w:rsidRDefault="003E277C" w:rsidP="00F12631">
            <w:pPr>
              <w:widowControl w:val="0"/>
              <w:pBdr>
                <w:top w:val="nil"/>
                <w:left w:val="nil"/>
                <w:bottom w:val="nil"/>
                <w:right w:val="nil"/>
                <w:between w:val="nil"/>
              </w:pBdr>
              <w:spacing w:line="240" w:lineRule="auto"/>
              <w:ind w:leftChars="0" w:left="0" w:firstLineChars="0" w:firstLine="0"/>
              <w:rPr>
                <w:rFonts w:asciiTheme="majorHAnsi" w:eastAsia="Barlow" w:hAnsiTheme="majorHAnsi" w:cstheme="majorHAnsi"/>
                <w:b/>
                <w:bCs/>
                <w:color w:val="FFFFFF" w:themeColor="background1"/>
                <w:sz w:val="22"/>
                <w:szCs w:val="22"/>
              </w:rPr>
            </w:pPr>
          </w:p>
        </w:tc>
      </w:tr>
    </w:tbl>
    <w:p w14:paraId="5D1BF7C9"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14FDB609" w14:textId="77777777" w:rsidR="00504B0C" w:rsidRPr="005C2B02" w:rsidRDefault="00C01E23" w:rsidP="001A6C6D">
      <w:pPr>
        <w:pStyle w:val="Prrafodelista"/>
        <w:numPr>
          <w:ilvl w:val="0"/>
          <w:numId w:val="13"/>
        </w:numPr>
        <w:pBdr>
          <w:top w:val="nil"/>
          <w:left w:val="nil"/>
          <w:bottom w:val="nil"/>
          <w:right w:val="nil"/>
          <w:between w:val="nil"/>
        </w:pBdr>
        <w:spacing w:line="240"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Por favor respondan a las siguientes preguntas relacionadas con su presupuesto.</w:t>
      </w:r>
      <w:r w:rsidRPr="005C2B02">
        <w:rPr>
          <w:rFonts w:asciiTheme="majorHAnsi" w:eastAsia="Barlow" w:hAnsiTheme="majorHAnsi" w:cstheme="majorHAnsi"/>
          <w:color w:val="3B3838"/>
          <w:sz w:val="20"/>
          <w:szCs w:val="20"/>
        </w:rPr>
        <w:t xml:space="preserve"> </w:t>
      </w:r>
    </w:p>
    <w:p w14:paraId="643D384E"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49B3FE0C" w14:textId="38C5A33C" w:rsidR="00504B0C" w:rsidRPr="005C2B02" w:rsidRDefault="00C01E23" w:rsidP="001A6C6D">
      <w:pPr>
        <w:numPr>
          <w:ilvl w:val="0"/>
          <w:numId w:val="15"/>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Indique cuál fue su presupuesto en 2022, 2023 y 2024 (en dólares estadounidenses USD) y sus principales donantes (en caso de haber tenido): </w:t>
      </w:r>
    </w:p>
    <w:p w14:paraId="1925FE09"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tbl>
      <w:tblPr>
        <w:tblStyle w:val="ae"/>
        <w:tblW w:w="1188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3690"/>
        <w:gridCol w:w="7110"/>
      </w:tblGrid>
      <w:tr w:rsidR="00504B0C" w:rsidRPr="005C2B02" w14:paraId="7BBAE327" w14:textId="77777777" w:rsidTr="001F32ED">
        <w:tc>
          <w:tcPr>
            <w:tcW w:w="1080" w:type="dxa"/>
            <w:shd w:val="clear" w:color="auto" w:fill="0AB9B2"/>
          </w:tcPr>
          <w:p w14:paraId="618F536B" w14:textId="77777777" w:rsidR="00504B0C" w:rsidRPr="001F32ED" w:rsidRDefault="00C01E23" w:rsidP="000A460B">
            <w:pPr>
              <w:spacing w:line="240" w:lineRule="auto"/>
              <w:ind w:left="0" w:hanging="2"/>
              <w:jc w:val="center"/>
              <w:rPr>
                <w:rFonts w:asciiTheme="majorHAnsi" w:eastAsia="Barlow" w:hAnsiTheme="majorHAnsi" w:cstheme="majorHAnsi"/>
                <w:b/>
                <w:color w:val="FFFFFF" w:themeColor="background1"/>
                <w:sz w:val="22"/>
                <w:szCs w:val="22"/>
              </w:rPr>
            </w:pPr>
            <w:r w:rsidRPr="001F32ED">
              <w:rPr>
                <w:rFonts w:asciiTheme="majorHAnsi" w:eastAsia="Barlow" w:hAnsiTheme="majorHAnsi" w:cstheme="majorHAnsi"/>
                <w:b/>
                <w:color w:val="FFFFFF" w:themeColor="background1"/>
                <w:sz w:val="22"/>
                <w:szCs w:val="22"/>
              </w:rPr>
              <w:t>Año</w:t>
            </w:r>
          </w:p>
        </w:tc>
        <w:tc>
          <w:tcPr>
            <w:tcW w:w="3690" w:type="dxa"/>
            <w:shd w:val="clear" w:color="auto" w:fill="0AB9B2"/>
          </w:tcPr>
          <w:p w14:paraId="528019E5" w14:textId="77777777" w:rsidR="00504B0C" w:rsidRPr="001F32ED" w:rsidRDefault="00C01E23" w:rsidP="000A460B">
            <w:pPr>
              <w:spacing w:line="240" w:lineRule="auto"/>
              <w:ind w:left="0" w:hanging="2"/>
              <w:jc w:val="center"/>
              <w:rPr>
                <w:rFonts w:asciiTheme="majorHAnsi" w:eastAsia="Barlow" w:hAnsiTheme="majorHAnsi" w:cstheme="majorHAnsi"/>
                <w:b/>
                <w:color w:val="FFFFFF" w:themeColor="background1"/>
                <w:sz w:val="22"/>
                <w:szCs w:val="22"/>
              </w:rPr>
            </w:pPr>
            <w:r w:rsidRPr="001F32ED">
              <w:rPr>
                <w:rFonts w:asciiTheme="majorHAnsi" w:eastAsia="Barlow" w:hAnsiTheme="majorHAnsi" w:cstheme="majorHAnsi"/>
                <w:b/>
                <w:color w:val="FFFFFF" w:themeColor="background1"/>
                <w:sz w:val="22"/>
                <w:szCs w:val="22"/>
              </w:rPr>
              <w:t>Presupuesto anual en USD</w:t>
            </w:r>
          </w:p>
        </w:tc>
        <w:tc>
          <w:tcPr>
            <w:tcW w:w="7110" w:type="dxa"/>
            <w:shd w:val="clear" w:color="auto" w:fill="0AB9B2"/>
          </w:tcPr>
          <w:p w14:paraId="176E40DC" w14:textId="77777777" w:rsidR="00504B0C" w:rsidRPr="001F32ED" w:rsidRDefault="00C01E23" w:rsidP="000A460B">
            <w:pPr>
              <w:spacing w:line="240" w:lineRule="auto"/>
              <w:ind w:left="0" w:hanging="2"/>
              <w:jc w:val="center"/>
              <w:rPr>
                <w:rFonts w:asciiTheme="majorHAnsi" w:eastAsia="Barlow" w:hAnsiTheme="majorHAnsi" w:cstheme="majorHAnsi"/>
                <w:b/>
                <w:color w:val="FFFFFF" w:themeColor="background1"/>
                <w:sz w:val="22"/>
                <w:szCs w:val="22"/>
              </w:rPr>
            </w:pPr>
            <w:r w:rsidRPr="001F32ED">
              <w:rPr>
                <w:rFonts w:asciiTheme="majorHAnsi" w:eastAsia="Barlow" w:hAnsiTheme="majorHAnsi" w:cstheme="majorHAnsi"/>
                <w:b/>
                <w:color w:val="FFFFFF" w:themeColor="background1"/>
                <w:sz w:val="22"/>
                <w:szCs w:val="22"/>
              </w:rPr>
              <w:t>Donantes</w:t>
            </w:r>
          </w:p>
        </w:tc>
      </w:tr>
      <w:tr w:rsidR="00504B0C" w:rsidRPr="005C2B02" w14:paraId="2F47FC62" w14:textId="77777777">
        <w:tc>
          <w:tcPr>
            <w:tcW w:w="1080" w:type="dxa"/>
          </w:tcPr>
          <w:p w14:paraId="4BA947F4" w14:textId="77777777" w:rsidR="00504B0C" w:rsidRPr="005C2B02" w:rsidRDefault="00C01E23" w:rsidP="009B7BBA">
            <w:pPr>
              <w:spacing w:line="240"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2022</w:t>
            </w:r>
          </w:p>
        </w:tc>
        <w:tc>
          <w:tcPr>
            <w:tcW w:w="3690" w:type="dxa"/>
          </w:tcPr>
          <w:p w14:paraId="383A2DFD"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c>
          <w:tcPr>
            <w:tcW w:w="7110" w:type="dxa"/>
          </w:tcPr>
          <w:p w14:paraId="2B030E4A"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r>
      <w:tr w:rsidR="00504B0C" w:rsidRPr="005C2B02" w14:paraId="2DC501AF" w14:textId="77777777">
        <w:tc>
          <w:tcPr>
            <w:tcW w:w="1080" w:type="dxa"/>
          </w:tcPr>
          <w:p w14:paraId="77AA0AB9" w14:textId="77777777" w:rsidR="00504B0C" w:rsidRPr="005C2B02" w:rsidRDefault="00C01E23" w:rsidP="009B7BBA">
            <w:pPr>
              <w:spacing w:line="240"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2023</w:t>
            </w:r>
          </w:p>
        </w:tc>
        <w:tc>
          <w:tcPr>
            <w:tcW w:w="3690" w:type="dxa"/>
          </w:tcPr>
          <w:p w14:paraId="516A5437"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c>
          <w:tcPr>
            <w:tcW w:w="7110" w:type="dxa"/>
          </w:tcPr>
          <w:p w14:paraId="772DA94E"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r>
      <w:tr w:rsidR="00504B0C" w:rsidRPr="005C2B02" w14:paraId="53A67994" w14:textId="77777777">
        <w:tc>
          <w:tcPr>
            <w:tcW w:w="1080" w:type="dxa"/>
          </w:tcPr>
          <w:p w14:paraId="79DE6313" w14:textId="77777777" w:rsidR="00504B0C" w:rsidRPr="005C2B02" w:rsidRDefault="00C01E23" w:rsidP="009B7BBA">
            <w:pPr>
              <w:spacing w:line="240"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lastRenderedPageBreak/>
              <w:t>2024</w:t>
            </w:r>
          </w:p>
        </w:tc>
        <w:tc>
          <w:tcPr>
            <w:tcW w:w="3690" w:type="dxa"/>
          </w:tcPr>
          <w:p w14:paraId="638BBB33"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c>
          <w:tcPr>
            <w:tcW w:w="7110" w:type="dxa"/>
          </w:tcPr>
          <w:p w14:paraId="02997191" w14:textId="77777777" w:rsidR="00504B0C" w:rsidRPr="005C2B02" w:rsidRDefault="00504B0C">
            <w:pPr>
              <w:spacing w:line="240" w:lineRule="auto"/>
              <w:ind w:left="0" w:hanging="2"/>
              <w:rPr>
                <w:rFonts w:asciiTheme="majorHAnsi" w:eastAsia="Barlow" w:hAnsiTheme="majorHAnsi" w:cstheme="majorHAnsi"/>
                <w:color w:val="3B3838"/>
                <w:sz w:val="20"/>
                <w:szCs w:val="20"/>
              </w:rPr>
            </w:pPr>
          </w:p>
        </w:tc>
      </w:tr>
    </w:tbl>
    <w:p w14:paraId="3492FB8F"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05C970CC" w14:textId="77777777" w:rsidR="00504B0C" w:rsidRPr="005C2B02" w:rsidRDefault="00C01E23" w:rsidP="001A6C6D">
      <w:pPr>
        <w:numPr>
          <w:ilvl w:val="0"/>
          <w:numId w:val="15"/>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Indique cuál es su presupuesto total para 2025 (en dólares estadounidenses USD): </w:t>
      </w:r>
    </w:p>
    <w:p w14:paraId="1BF8FF67"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3A6ADC39"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308F4D53" w14:textId="77777777" w:rsidR="00504B0C" w:rsidRPr="005C2B02" w:rsidRDefault="00C01E23" w:rsidP="001A6C6D">
      <w:pPr>
        <w:numPr>
          <w:ilvl w:val="0"/>
          <w:numId w:val="15"/>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Indique cuáles son sus fuentes de financiamiento y/o donantes para 2025: </w:t>
      </w:r>
    </w:p>
    <w:p w14:paraId="04964219"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13725D80"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2579B59E" w14:textId="77777777" w:rsidR="00504B0C" w:rsidRPr="005C2B02" w:rsidRDefault="00C01E23" w:rsidP="001A6C6D">
      <w:pPr>
        <w:numPr>
          <w:ilvl w:val="0"/>
          <w:numId w:val="15"/>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¿Cuenta ya con financiamiento asegurado para 2025? Si la respuesta es sí: ¿Cuáles son sus fuentes de financiamiento y/o donantes, y los montos con los cuales les apoyarán? </w:t>
      </w:r>
      <w:r w:rsidRPr="005C2B02">
        <w:rPr>
          <w:rFonts w:asciiTheme="majorHAnsi" w:eastAsia="Barlow" w:hAnsiTheme="majorHAnsi" w:cstheme="majorHAnsi"/>
          <w:b/>
          <w:bCs/>
          <w:color w:val="3B3838"/>
          <w:sz w:val="20"/>
          <w:szCs w:val="20"/>
        </w:rPr>
        <w:t>En caso de que no cuente con financiamiento, indique las razones.</w:t>
      </w:r>
    </w:p>
    <w:p w14:paraId="49393821"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332B19A3"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b/>
          <w:color w:val="3B3838"/>
          <w:sz w:val="20"/>
          <w:szCs w:val="20"/>
        </w:rPr>
      </w:pPr>
    </w:p>
    <w:p w14:paraId="17835F47" w14:textId="3FC99FD3" w:rsidR="00504B0C" w:rsidRPr="005C2B02" w:rsidRDefault="00C01E23" w:rsidP="001A6C6D">
      <w:pPr>
        <w:pStyle w:val="Prrafodelista"/>
        <w:numPr>
          <w:ilvl w:val="0"/>
          <w:numId w:val="13"/>
        </w:numPr>
        <w:pBdr>
          <w:top w:val="nil"/>
          <w:left w:val="nil"/>
          <w:bottom w:val="nil"/>
          <w:right w:val="nil"/>
          <w:between w:val="nil"/>
        </w:pBdr>
        <w:spacing w:line="240" w:lineRule="auto"/>
        <w:ind w:leftChars="0" w:firstLineChars="0"/>
        <w:rPr>
          <w:rFonts w:asciiTheme="majorHAnsi" w:eastAsia="Barlow" w:hAnsiTheme="majorHAnsi" w:cstheme="majorHAnsi"/>
          <w:bCs/>
          <w:color w:val="3B3838"/>
          <w:sz w:val="20"/>
          <w:szCs w:val="20"/>
        </w:rPr>
      </w:pPr>
      <w:r w:rsidRPr="005C2B02">
        <w:rPr>
          <w:rFonts w:asciiTheme="majorHAnsi" w:eastAsia="Barlow" w:hAnsiTheme="majorHAnsi" w:cstheme="majorHAnsi"/>
          <w:bCs/>
          <w:color w:val="3B3838"/>
          <w:sz w:val="20"/>
          <w:szCs w:val="20"/>
        </w:rPr>
        <w:t xml:space="preserve"> </w:t>
      </w:r>
      <w:r w:rsidRPr="005C2B02">
        <w:rPr>
          <w:rFonts w:asciiTheme="majorHAnsi" w:eastAsia="Barlow" w:hAnsiTheme="majorHAnsi" w:cstheme="majorHAnsi"/>
          <w:b/>
          <w:color w:val="3B3838"/>
          <w:sz w:val="20"/>
          <w:szCs w:val="20"/>
        </w:rPr>
        <w:t>Referencias.</w:t>
      </w:r>
      <w:r w:rsidRPr="005C2B02">
        <w:rPr>
          <w:rFonts w:asciiTheme="majorHAnsi" w:eastAsia="Barlow" w:hAnsiTheme="majorHAnsi" w:cstheme="majorHAnsi"/>
          <w:bCs/>
          <w:color w:val="3B3838"/>
          <w:sz w:val="20"/>
          <w:szCs w:val="20"/>
        </w:rPr>
        <w:t xml:space="preserve"> Por favor colocar un mínimo de dos referencias de personas que sean parte del movimiento de mujeres y feministas y/o de organizaciones de la región que conozcan del trabajo de su organización o grupo. En caso de alianza o red, las referencias deben ser de organizaciones o personas que no sean parte de </w:t>
      </w:r>
      <w:r w:rsidR="009B7BBA" w:rsidRPr="005C2B02">
        <w:rPr>
          <w:rFonts w:asciiTheme="majorHAnsi" w:eastAsia="Barlow" w:hAnsiTheme="majorHAnsi" w:cstheme="majorHAnsi"/>
          <w:bCs/>
          <w:color w:val="3B3838"/>
          <w:sz w:val="20"/>
          <w:szCs w:val="20"/>
        </w:rPr>
        <w:t>estas</w:t>
      </w:r>
      <w:r w:rsidRPr="005C2B02">
        <w:rPr>
          <w:rFonts w:asciiTheme="majorHAnsi" w:eastAsia="Barlow" w:hAnsiTheme="majorHAnsi" w:cstheme="majorHAnsi"/>
          <w:bCs/>
          <w:color w:val="3B3838"/>
          <w:sz w:val="20"/>
          <w:szCs w:val="20"/>
        </w:rPr>
        <w:t>.</w:t>
      </w:r>
    </w:p>
    <w:p w14:paraId="25EAF133" w14:textId="77777777" w:rsidR="00504B0C" w:rsidRPr="005C2B02" w:rsidRDefault="00504B0C">
      <w:pPr>
        <w:ind w:left="0" w:hanging="2"/>
        <w:rPr>
          <w:rFonts w:asciiTheme="majorHAnsi" w:eastAsia="Barlow" w:hAnsiTheme="majorHAnsi" w:cstheme="majorHAnsi"/>
          <w:color w:val="3B3838"/>
          <w:sz w:val="20"/>
          <w:szCs w:val="20"/>
        </w:rPr>
      </w:pPr>
    </w:p>
    <w:tbl>
      <w:tblPr>
        <w:tblStyle w:val="af"/>
        <w:tblW w:w="12829" w:type="dxa"/>
        <w:jc w:val="center"/>
        <w:tblInd w:w="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000" w:firstRow="0" w:lastRow="0" w:firstColumn="0" w:lastColumn="0" w:noHBand="0" w:noVBand="0"/>
      </w:tblPr>
      <w:tblGrid>
        <w:gridCol w:w="3595"/>
        <w:gridCol w:w="2779"/>
        <w:gridCol w:w="2977"/>
        <w:gridCol w:w="3478"/>
      </w:tblGrid>
      <w:tr w:rsidR="00504B0C" w:rsidRPr="005C2B02" w14:paraId="337A546F" w14:textId="77777777" w:rsidTr="001F32ED">
        <w:trPr>
          <w:jc w:val="center"/>
        </w:trPr>
        <w:tc>
          <w:tcPr>
            <w:tcW w:w="3595" w:type="dxa"/>
            <w:shd w:val="clear" w:color="auto" w:fill="0AB9B2"/>
          </w:tcPr>
          <w:p w14:paraId="4133F32A" w14:textId="77777777" w:rsidR="00504B0C" w:rsidRPr="001F32ED" w:rsidRDefault="00C01E23">
            <w:pPr>
              <w:widowControl w:val="0"/>
              <w:ind w:left="0" w:hanging="2"/>
              <w:jc w:val="center"/>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Nombre</w:t>
            </w:r>
          </w:p>
        </w:tc>
        <w:tc>
          <w:tcPr>
            <w:tcW w:w="2779" w:type="dxa"/>
            <w:shd w:val="clear" w:color="auto" w:fill="0AB9B2"/>
          </w:tcPr>
          <w:p w14:paraId="01047099" w14:textId="77777777" w:rsidR="00504B0C" w:rsidRPr="001F32ED" w:rsidRDefault="00C01E23">
            <w:pPr>
              <w:widowControl w:val="0"/>
              <w:ind w:left="0" w:hanging="2"/>
              <w:jc w:val="center"/>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Organización/Red</w:t>
            </w:r>
          </w:p>
        </w:tc>
        <w:tc>
          <w:tcPr>
            <w:tcW w:w="2977" w:type="dxa"/>
            <w:shd w:val="clear" w:color="auto" w:fill="0AB9B2"/>
          </w:tcPr>
          <w:p w14:paraId="226044FF" w14:textId="77777777" w:rsidR="00504B0C" w:rsidRPr="001F32ED" w:rsidRDefault="00C01E23">
            <w:pPr>
              <w:widowControl w:val="0"/>
              <w:ind w:left="0" w:hanging="2"/>
              <w:jc w:val="center"/>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Correo electrónico</w:t>
            </w:r>
          </w:p>
        </w:tc>
        <w:tc>
          <w:tcPr>
            <w:tcW w:w="3478" w:type="dxa"/>
            <w:shd w:val="clear" w:color="auto" w:fill="0AB9B2"/>
          </w:tcPr>
          <w:p w14:paraId="6243B2F1" w14:textId="77777777" w:rsidR="00504B0C" w:rsidRPr="001F32ED" w:rsidRDefault="00C01E23">
            <w:pPr>
              <w:widowControl w:val="0"/>
              <w:ind w:left="0" w:hanging="2"/>
              <w:jc w:val="center"/>
              <w:rPr>
                <w:rFonts w:asciiTheme="majorHAnsi" w:eastAsia="Barlow" w:hAnsiTheme="majorHAnsi" w:cstheme="majorHAnsi"/>
                <w:b/>
                <w:color w:val="FFFFFF" w:themeColor="background1"/>
                <w:sz w:val="20"/>
                <w:szCs w:val="20"/>
              </w:rPr>
            </w:pPr>
            <w:r w:rsidRPr="001F32ED">
              <w:rPr>
                <w:rFonts w:asciiTheme="majorHAnsi" w:eastAsia="Barlow" w:hAnsiTheme="majorHAnsi" w:cstheme="majorHAnsi"/>
                <w:b/>
                <w:color w:val="FFFFFF" w:themeColor="background1"/>
                <w:sz w:val="20"/>
                <w:szCs w:val="20"/>
              </w:rPr>
              <w:t>Teléfono (código de país)</w:t>
            </w:r>
          </w:p>
          <w:p w14:paraId="410073F1" w14:textId="77777777" w:rsidR="001F32ED" w:rsidRPr="003E277C" w:rsidRDefault="00C01E23" w:rsidP="001F32ED">
            <w:pPr>
              <w:widowControl w:val="0"/>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Pr="003E277C">
              <w:rPr>
                <w:rFonts w:asciiTheme="majorHAnsi" w:eastAsia="Barlow" w:hAnsiTheme="majorHAnsi" w:cstheme="majorHAnsi"/>
                <w:color w:val="EF57C6"/>
                <w:sz w:val="20"/>
                <w:szCs w:val="20"/>
              </w:rPr>
              <w:br/>
              <w:t>+504 40907049</w:t>
            </w:r>
            <w:r w:rsidR="001F32ED" w:rsidRPr="003E277C">
              <w:rPr>
                <w:rFonts w:asciiTheme="majorHAnsi" w:eastAsia="Barlow" w:hAnsiTheme="majorHAnsi" w:cstheme="majorHAnsi"/>
                <w:color w:val="EF57C6"/>
                <w:sz w:val="20"/>
                <w:szCs w:val="20"/>
              </w:rPr>
              <w:t xml:space="preserve">  </w:t>
            </w:r>
          </w:p>
          <w:p w14:paraId="5A34B7C1" w14:textId="149C088B" w:rsidR="00504B0C" w:rsidRPr="001F32ED" w:rsidRDefault="009B7BBA" w:rsidP="001F32ED">
            <w:pPr>
              <w:widowControl w:val="0"/>
              <w:ind w:left="0" w:hanging="2"/>
              <w:jc w:val="center"/>
              <w:rPr>
                <w:rFonts w:asciiTheme="majorHAnsi" w:eastAsia="Barlow" w:hAnsiTheme="majorHAnsi" w:cstheme="majorHAnsi"/>
                <w:color w:val="FFFFFF" w:themeColor="background1"/>
                <w:sz w:val="20"/>
                <w:szCs w:val="20"/>
              </w:rPr>
            </w:pPr>
            <w:r w:rsidRPr="003E277C">
              <w:rPr>
                <w:rFonts w:asciiTheme="majorHAnsi" w:eastAsia="Barlow" w:hAnsiTheme="majorHAnsi" w:cstheme="majorHAnsi"/>
                <w:color w:val="EF57C6"/>
                <w:sz w:val="20"/>
                <w:szCs w:val="20"/>
              </w:rPr>
              <w:t>+503 9256774</w:t>
            </w:r>
          </w:p>
        </w:tc>
      </w:tr>
      <w:tr w:rsidR="00504B0C" w:rsidRPr="005C2B02" w14:paraId="5D37A476" w14:textId="77777777" w:rsidTr="001F32ED">
        <w:trPr>
          <w:jc w:val="center"/>
        </w:trPr>
        <w:tc>
          <w:tcPr>
            <w:tcW w:w="3595" w:type="dxa"/>
          </w:tcPr>
          <w:p w14:paraId="770600AF"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779" w:type="dxa"/>
          </w:tcPr>
          <w:p w14:paraId="3C553C06"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977" w:type="dxa"/>
          </w:tcPr>
          <w:p w14:paraId="2CEC9529"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3478" w:type="dxa"/>
          </w:tcPr>
          <w:p w14:paraId="0B231DB7"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r>
      <w:tr w:rsidR="00504B0C" w:rsidRPr="005C2B02" w14:paraId="1D859D70" w14:textId="77777777" w:rsidTr="001F32ED">
        <w:trPr>
          <w:jc w:val="center"/>
        </w:trPr>
        <w:tc>
          <w:tcPr>
            <w:tcW w:w="3595" w:type="dxa"/>
          </w:tcPr>
          <w:p w14:paraId="3AAD1870"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779" w:type="dxa"/>
          </w:tcPr>
          <w:p w14:paraId="1D8F44CD"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977" w:type="dxa"/>
          </w:tcPr>
          <w:p w14:paraId="1C4F2439"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3478" w:type="dxa"/>
          </w:tcPr>
          <w:p w14:paraId="232D5794"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r>
      <w:tr w:rsidR="00504B0C" w:rsidRPr="005C2B02" w14:paraId="324749F5" w14:textId="77777777" w:rsidTr="001F32ED">
        <w:trPr>
          <w:jc w:val="center"/>
        </w:trPr>
        <w:tc>
          <w:tcPr>
            <w:tcW w:w="3595" w:type="dxa"/>
          </w:tcPr>
          <w:p w14:paraId="29F58EE8"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779" w:type="dxa"/>
          </w:tcPr>
          <w:p w14:paraId="4C781D1E"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2977" w:type="dxa"/>
          </w:tcPr>
          <w:p w14:paraId="3701E2A3"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c>
          <w:tcPr>
            <w:tcW w:w="3478" w:type="dxa"/>
          </w:tcPr>
          <w:p w14:paraId="5E605FC7"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c>
      </w:tr>
    </w:tbl>
    <w:p w14:paraId="73ED0EB9" w14:textId="0A013E87" w:rsidR="00504B0C"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6CC86BE6" w14:textId="5FE052DC" w:rsidR="001F6D85" w:rsidRDefault="001F6D85">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3BD7A8F3" w14:textId="5B7942C0" w:rsidR="001F6D85" w:rsidRDefault="001F6D85">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56029CBC" w14:textId="3D43C219" w:rsidR="001F6D85" w:rsidRDefault="001F6D85">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6B79FED7" w14:textId="77777777" w:rsidR="001F6D85" w:rsidRPr="005C2B02" w:rsidRDefault="001F6D85">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685ABD6D" w14:textId="77777777" w:rsidR="00504B0C" w:rsidRPr="001F32ED" w:rsidRDefault="00C01E23">
      <w:pPr>
        <w:numPr>
          <w:ilvl w:val="0"/>
          <w:numId w:val="1"/>
        </w:numPr>
        <w:pBdr>
          <w:top w:val="nil"/>
          <w:left w:val="nil"/>
          <w:bottom w:val="nil"/>
          <w:right w:val="nil"/>
          <w:between w:val="nil"/>
        </w:pBdr>
        <w:spacing w:line="240" w:lineRule="auto"/>
        <w:ind w:left="0" w:hanging="2"/>
        <w:rPr>
          <w:rFonts w:asciiTheme="majorHAnsi" w:eastAsia="Barlow" w:hAnsiTheme="majorHAnsi" w:cstheme="majorHAnsi"/>
          <w:color w:val="0AB9B2"/>
        </w:rPr>
      </w:pPr>
      <w:r w:rsidRPr="001F32ED">
        <w:rPr>
          <w:rFonts w:asciiTheme="majorHAnsi" w:eastAsia="Barlow" w:hAnsiTheme="majorHAnsi" w:cstheme="majorHAnsi"/>
          <w:b/>
          <w:color w:val="0AB9B2"/>
        </w:rPr>
        <w:lastRenderedPageBreak/>
        <w:t>La propuesta</w:t>
      </w:r>
    </w:p>
    <w:p w14:paraId="7C21DFED"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Por favor asegúrense de responder cada una de las preguntas brindando toda la información solicitada.</w:t>
      </w:r>
    </w:p>
    <w:p w14:paraId="3A98856D"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084389E2" w14:textId="79D3FD13" w:rsidR="00504B0C" w:rsidRPr="00DB2B89" w:rsidRDefault="00C01E23" w:rsidP="001A6C6D">
      <w:pPr>
        <w:pStyle w:val="Prrafodelista"/>
        <w:numPr>
          <w:ilvl w:val="0"/>
          <w:numId w:val="18"/>
        </w:numPr>
        <w:pBdr>
          <w:top w:val="nil"/>
          <w:left w:val="nil"/>
          <w:bottom w:val="nil"/>
          <w:right w:val="nil"/>
          <w:between w:val="nil"/>
        </w:pBdr>
        <w:spacing w:line="240" w:lineRule="auto"/>
        <w:ind w:leftChars="0" w:firstLineChars="0"/>
        <w:rPr>
          <w:rFonts w:asciiTheme="majorHAnsi" w:eastAsia="Barlow" w:hAnsiTheme="majorHAnsi" w:cstheme="majorHAnsi"/>
          <w:b/>
          <w:color w:val="3B3838"/>
          <w:sz w:val="20"/>
          <w:szCs w:val="20"/>
        </w:rPr>
      </w:pPr>
      <w:r w:rsidRPr="00DB2B89">
        <w:rPr>
          <w:rFonts w:asciiTheme="majorHAnsi" w:eastAsia="Barlow" w:hAnsiTheme="majorHAnsi" w:cstheme="majorHAnsi"/>
          <w:b/>
          <w:color w:val="3B3838"/>
          <w:sz w:val="20"/>
          <w:szCs w:val="20"/>
        </w:rPr>
        <w:t>Seleccione el programa del Fondo Centroamericano de Mujeres al que aplica su organización, alianza o red:</w:t>
      </w:r>
      <w:r w:rsidRPr="00DB2B89">
        <w:rPr>
          <w:rFonts w:asciiTheme="majorHAnsi" w:hAnsiTheme="majorHAnsi" w:cstheme="majorHAnsi"/>
          <w:b/>
          <w:vertAlign w:val="superscript"/>
        </w:rPr>
        <w:footnoteReference w:id="1"/>
      </w:r>
    </w:p>
    <w:p w14:paraId="54A0BDE8" w14:textId="727B797A" w:rsidR="001F32ED" w:rsidRDefault="001F32ED" w:rsidP="001F32ED">
      <w:pPr>
        <w:pBdr>
          <w:top w:val="nil"/>
          <w:left w:val="nil"/>
          <w:bottom w:val="nil"/>
          <w:right w:val="nil"/>
          <w:between w:val="nil"/>
        </w:pBdr>
        <w:spacing w:line="240" w:lineRule="auto"/>
        <w:ind w:leftChars="0" w:left="0" w:firstLineChars="0" w:firstLine="0"/>
        <w:rPr>
          <w:rFonts w:asciiTheme="majorHAnsi" w:eastAsia="Barlow" w:hAnsiTheme="majorHAnsi" w:cstheme="majorHAnsi"/>
          <w:bCs/>
          <w:color w:val="3B3838"/>
          <w:sz w:val="20"/>
          <w:szCs w:val="20"/>
        </w:rPr>
      </w:pPr>
    </w:p>
    <w:tbl>
      <w:tblPr>
        <w:tblStyle w:val="Tablaconcuadrcula"/>
        <w:tblW w:w="0" w:type="auto"/>
        <w:tblLook w:val="04A0" w:firstRow="1" w:lastRow="0" w:firstColumn="1" w:lastColumn="0" w:noHBand="0" w:noVBand="1"/>
      </w:tblPr>
      <w:tblGrid>
        <w:gridCol w:w="5436"/>
        <w:gridCol w:w="5436"/>
      </w:tblGrid>
      <w:tr w:rsidR="001F32ED" w14:paraId="3631EECA" w14:textId="77777777" w:rsidTr="001F6D85">
        <w:trPr>
          <w:trHeight w:val="402"/>
        </w:trPr>
        <w:tc>
          <w:tcPr>
            <w:tcW w:w="5436" w:type="dxa"/>
            <w:shd w:val="clear" w:color="auto" w:fill="0AB9B2"/>
            <w:vAlign w:val="center"/>
          </w:tcPr>
          <w:p w14:paraId="010E41CA" w14:textId="1C5B949F"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r w:rsidRPr="001F32ED">
              <w:rPr>
                <w:rFonts w:asciiTheme="majorHAnsi" w:eastAsia="Barlow" w:hAnsiTheme="majorHAnsi" w:cstheme="majorHAnsi"/>
                <w:b/>
                <w:color w:val="FFFFFF" w:themeColor="background1"/>
                <w:sz w:val="20"/>
                <w:szCs w:val="20"/>
              </w:rPr>
              <w:t>Programa del FCAM</w:t>
            </w:r>
          </w:p>
        </w:tc>
        <w:tc>
          <w:tcPr>
            <w:tcW w:w="5436" w:type="dxa"/>
            <w:shd w:val="clear" w:color="auto" w:fill="0AB9B2"/>
            <w:vAlign w:val="center"/>
          </w:tcPr>
          <w:p w14:paraId="1AFEA5F9" w14:textId="3230ED93"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r w:rsidRPr="001F32ED">
              <w:rPr>
                <w:rFonts w:asciiTheme="majorHAnsi" w:eastAsia="Barlow" w:hAnsiTheme="majorHAnsi" w:cstheme="majorHAnsi"/>
                <w:b/>
                <w:color w:val="FFFFFF" w:themeColor="background1"/>
                <w:sz w:val="20"/>
                <w:szCs w:val="20"/>
              </w:rPr>
              <w:t xml:space="preserve">Marque con una X, el programa al cual aplica </w:t>
            </w:r>
          </w:p>
        </w:tc>
      </w:tr>
      <w:tr w:rsidR="001F32ED" w14:paraId="124419ED" w14:textId="77777777" w:rsidTr="003E277C">
        <w:trPr>
          <w:trHeight w:val="393"/>
        </w:trPr>
        <w:tc>
          <w:tcPr>
            <w:tcW w:w="5436" w:type="dxa"/>
          </w:tcPr>
          <w:p w14:paraId="34A29C9A" w14:textId="073A1BAD"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r w:rsidRPr="005C2B02">
              <w:rPr>
                <w:rFonts w:asciiTheme="majorHAnsi" w:eastAsia="Barlow" w:hAnsiTheme="majorHAnsi" w:cstheme="majorHAnsi"/>
                <w:color w:val="3B3838"/>
                <w:sz w:val="20"/>
                <w:szCs w:val="20"/>
              </w:rPr>
              <w:t>Justicia y Sostenibilidad</w:t>
            </w:r>
          </w:p>
        </w:tc>
        <w:tc>
          <w:tcPr>
            <w:tcW w:w="5436" w:type="dxa"/>
            <w:tcBorders>
              <w:bottom w:val="double" w:sz="2" w:space="0" w:color="auto"/>
            </w:tcBorders>
          </w:tcPr>
          <w:p w14:paraId="5D5EA09A" w14:textId="77777777"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p>
        </w:tc>
      </w:tr>
      <w:tr w:rsidR="001F32ED" w14:paraId="3B3C4960" w14:textId="77777777" w:rsidTr="003E277C">
        <w:trPr>
          <w:trHeight w:val="402"/>
        </w:trPr>
        <w:tc>
          <w:tcPr>
            <w:tcW w:w="5436" w:type="dxa"/>
          </w:tcPr>
          <w:p w14:paraId="59A354BD" w14:textId="5B447042"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r w:rsidRPr="005C2B02">
              <w:rPr>
                <w:rFonts w:asciiTheme="majorHAnsi" w:eastAsia="Barlow" w:hAnsiTheme="majorHAnsi" w:cstheme="majorHAnsi"/>
                <w:color w:val="3B3838"/>
                <w:sz w:val="20"/>
                <w:szCs w:val="20"/>
              </w:rPr>
              <w:t>Libertad y Autonomía</w:t>
            </w:r>
          </w:p>
        </w:tc>
        <w:tc>
          <w:tcPr>
            <w:tcW w:w="5436" w:type="dxa"/>
            <w:tcBorders>
              <w:top w:val="double" w:sz="2" w:space="0" w:color="auto"/>
            </w:tcBorders>
          </w:tcPr>
          <w:p w14:paraId="69F6C6FA" w14:textId="77777777"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p>
        </w:tc>
      </w:tr>
      <w:tr w:rsidR="001F32ED" w14:paraId="783A49E5" w14:textId="77777777" w:rsidTr="001F6D85">
        <w:trPr>
          <w:trHeight w:val="393"/>
        </w:trPr>
        <w:tc>
          <w:tcPr>
            <w:tcW w:w="5436" w:type="dxa"/>
          </w:tcPr>
          <w:p w14:paraId="12D7B893" w14:textId="6B938335"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r w:rsidRPr="005C2B02">
              <w:rPr>
                <w:rFonts w:asciiTheme="majorHAnsi" w:eastAsia="Barlow" w:hAnsiTheme="majorHAnsi" w:cstheme="majorHAnsi"/>
                <w:color w:val="3B3838"/>
                <w:sz w:val="20"/>
                <w:szCs w:val="20"/>
              </w:rPr>
              <w:t>Vida en Dignidad</w:t>
            </w:r>
          </w:p>
        </w:tc>
        <w:tc>
          <w:tcPr>
            <w:tcW w:w="5436" w:type="dxa"/>
          </w:tcPr>
          <w:p w14:paraId="78D0AAED" w14:textId="77777777" w:rsidR="001F32ED" w:rsidRDefault="001F32ED" w:rsidP="001F32ED">
            <w:pPr>
              <w:spacing w:line="240" w:lineRule="auto"/>
              <w:ind w:leftChars="0" w:left="0" w:firstLineChars="0" w:firstLine="0"/>
              <w:rPr>
                <w:rFonts w:asciiTheme="majorHAnsi" w:eastAsia="Barlow" w:hAnsiTheme="majorHAnsi" w:cstheme="majorHAnsi"/>
                <w:bCs/>
                <w:color w:val="3B3838"/>
                <w:sz w:val="20"/>
                <w:szCs w:val="20"/>
              </w:rPr>
            </w:pPr>
          </w:p>
        </w:tc>
      </w:tr>
    </w:tbl>
    <w:p w14:paraId="2DABB30D" w14:textId="77777777" w:rsidR="00504B0C" w:rsidRDefault="00504B0C" w:rsidP="001F6D85">
      <w:pPr>
        <w:widowControl w:val="0"/>
        <w:pBdr>
          <w:top w:val="nil"/>
          <w:left w:val="nil"/>
          <w:bottom w:val="nil"/>
          <w:right w:val="nil"/>
          <w:between w:val="nil"/>
        </w:pBdr>
        <w:spacing w:line="276" w:lineRule="auto"/>
        <w:ind w:leftChars="0" w:left="0" w:firstLineChars="0" w:firstLine="0"/>
        <w:jc w:val="both"/>
        <w:rPr>
          <w:rFonts w:asciiTheme="majorHAnsi" w:eastAsia="Barlow" w:hAnsiTheme="majorHAnsi" w:cstheme="majorHAnsi"/>
          <w:color w:val="3B3838"/>
          <w:sz w:val="20"/>
          <w:szCs w:val="20"/>
        </w:rPr>
      </w:pPr>
    </w:p>
    <w:p w14:paraId="579B1E95" w14:textId="5536E01F" w:rsidR="002078A8" w:rsidRPr="00DB2B89" w:rsidRDefault="002078A8" w:rsidP="002078A8">
      <w:pPr>
        <w:pStyle w:val="Prrafodelista"/>
        <w:numPr>
          <w:ilvl w:val="0"/>
          <w:numId w:val="18"/>
        </w:numPr>
        <w:pBdr>
          <w:top w:val="nil"/>
          <w:left w:val="nil"/>
          <w:bottom w:val="nil"/>
          <w:right w:val="nil"/>
          <w:between w:val="nil"/>
        </w:pBdr>
        <w:spacing w:line="240" w:lineRule="auto"/>
        <w:ind w:leftChars="0" w:firstLineChars="0"/>
        <w:rPr>
          <w:rFonts w:ascii="Barlow" w:eastAsia="Barlow" w:hAnsi="Barlow" w:cs="Barlow"/>
          <w:b/>
          <w:bCs/>
          <w:color w:val="3B3838"/>
          <w:sz w:val="18"/>
          <w:szCs w:val="18"/>
        </w:rPr>
      </w:pPr>
      <w:r w:rsidRPr="00DB2B89">
        <w:rPr>
          <w:rFonts w:ascii="Barlow" w:eastAsia="Barlow" w:hAnsi="Barlow" w:cs="Barlow"/>
          <w:b/>
          <w:bCs/>
          <w:color w:val="3B3838"/>
          <w:sz w:val="18"/>
          <w:szCs w:val="18"/>
        </w:rPr>
        <w:t>¿</w:t>
      </w:r>
      <w:r w:rsidRPr="00DB2B89">
        <w:rPr>
          <w:rFonts w:asciiTheme="majorHAnsi" w:eastAsia="Barlow" w:hAnsiTheme="majorHAnsi" w:cstheme="majorHAnsi"/>
          <w:b/>
          <w:bCs/>
          <w:color w:val="3B3838"/>
          <w:sz w:val="20"/>
          <w:szCs w:val="20"/>
        </w:rPr>
        <w:t>A qué opción de financiamiento aplican? Recuerda que la información se encuentra de manera detallada en las bases de convocatoria</w:t>
      </w:r>
      <w:r w:rsidRPr="00DB2B89">
        <w:rPr>
          <w:rFonts w:ascii="Barlow" w:eastAsia="Barlow" w:hAnsi="Barlow" w:cs="Barlow"/>
          <w:b/>
          <w:bCs/>
          <w:color w:val="3B3838"/>
          <w:sz w:val="18"/>
          <w:szCs w:val="18"/>
        </w:rPr>
        <w:t xml:space="preserve"> </w:t>
      </w:r>
    </w:p>
    <w:p w14:paraId="74F10EF2" w14:textId="77777777" w:rsidR="002078A8" w:rsidRPr="000F1120" w:rsidRDefault="002078A8" w:rsidP="002078A8">
      <w:pPr>
        <w:widowControl w:val="0"/>
        <w:pBdr>
          <w:top w:val="nil"/>
          <w:left w:val="nil"/>
          <w:bottom w:val="nil"/>
          <w:right w:val="nil"/>
          <w:between w:val="nil"/>
        </w:pBdr>
        <w:spacing w:line="276" w:lineRule="auto"/>
        <w:ind w:leftChars="0" w:left="0" w:firstLineChars="0" w:firstLine="0"/>
        <w:jc w:val="both"/>
        <w:rPr>
          <w:rFonts w:ascii="Barlow" w:eastAsia="Barlow" w:hAnsi="Barlow" w:cs="Barlow"/>
          <w:color w:val="3B3838"/>
          <w:sz w:val="18"/>
          <w:szCs w:val="18"/>
        </w:rPr>
      </w:pPr>
    </w:p>
    <w:tbl>
      <w:tblPr>
        <w:tblStyle w:val="Tablaconcuadrcula"/>
        <w:tblpPr w:leftFromText="141" w:rightFromText="141" w:vertAnchor="text" w:horzAnchor="margin" w:tblpY="102"/>
        <w:tblW w:w="13462" w:type="dxa"/>
        <w:tblLook w:val="04A0" w:firstRow="1" w:lastRow="0" w:firstColumn="1" w:lastColumn="0" w:noHBand="0" w:noVBand="1"/>
      </w:tblPr>
      <w:tblGrid>
        <w:gridCol w:w="8359"/>
        <w:gridCol w:w="2551"/>
        <w:gridCol w:w="2552"/>
      </w:tblGrid>
      <w:tr w:rsidR="002078A8" w:rsidRPr="000F1120" w14:paraId="464E5F12" w14:textId="77777777" w:rsidTr="002078A8">
        <w:trPr>
          <w:trHeight w:val="699"/>
        </w:trPr>
        <w:tc>
          <w:tcPr>
            <w:tcW w:w="8359" w:type="dxa"/>
            <w:shd w:val="clear" w:color="auto" w:fill="00C6BD"/>
          </w:tcPr>
          <w:p w14:paraId="5ED74B6E" w14:textId="180DE5DC" w:rsidR="002078A8" w:rsidRPr="000F1120" w:rsidRDefault="002078A8" w:rsidP="002078A8">
            <w:pPr>
              <w:spacing w:line="240" w:lineRule="auto"/>
              <w:ind w:leftChars="0" w:left="0" w:firstLineChars="0" w:firstLine="0"/>
              <w:textDirection w:val="lrTb"/>
              <w:rPr>
                <w:rFonts w:ascii="Barlow" w:eastAsia="Barlow" w:hAnsi="Barlow" w:cs="Barlow"/>
                <w:color w:val="3B3838"/>
                <w:sz w:val="18"/>
                <w:szCs w:val="18"/>
              </w:rPr>
            </w:pPr>
            <w:r w:rsidRPr="002078A8">
              <w:rPr>
                <w:rFonts w:asciiTheme="majorHAnsi" w:eastAsia="Barlow" w:hAnsiTheme="majorHAnsi" w:cstheme="majorHAnsi"/>
                <w:b/>
                <w:color w:val="FFFFFF" w:themeColor="background1"/>
                <w:sz w:val="20"/>
                <w:szCs w:val="20"/>
              </w:rPr>
              <w:t>Opciones</w:t>
            </w:r>
          </w:p>
        </w:tc>
        <w:tc>
          <w:tcPr>
            <w:tcW w:w="2551" w:type="dxa"/>
            <w:shd w:val="clear" w:color="auto" w:fill="00C6BD"/>
          </w:tcPr>
          <w:p w14:paraId="04759BFF" w14:textId="1A781545" w:rsidR="002078A8" w:rsidRPr="002078A8" w:rsidRDefault="002078A8" w:rsidP="002078A8">
            <w:pPr>
              <w:spacing w:line="240" w:lineRule="auto"/>
              <w:ind w:leftChars="0" w:left="0" w:firstLineChars="0" w:firstLine="0"/>
              <w:jc w:val="center"/>
              <w:textDirection w:val="lrTb"/>
              <w:rPr>
                <w:rFonts w:asciiTheme="majorHAnsi" w:eastAsia="Barlow" w:hAnsiTheme="majorHAnsi" w:cstheme="majorHAnsi"/>
                <w:b/>
                <w:color w:val="FFFFFF" w:themeColor="background1"/>
                <w:sz w:val="20"/>
                <w:szCs w:val="20"/>
              </w:rPr>
            </w:pPr>
            <w:r w:rsidRPr="002078A8">
              <w:rPr>
                <w:rFonts w:asciiTheme="majorHAnsi" w:eastAsia="Barlow" w:hAnsiTheme="majorHAnsi" w:cstheme="majorHAnsi"/>
                <w:b/>
                <w:color w:val="FFFFFF" w:themeColor="background1"/>
                <w:sz w:val="20"/>
                <w:szCs w:val="20"/>
              </w:rPr>
              <w:t>Monto máximo</w:t>
            </w:r>
          </w:p>
          <w:p w14:paraId="2EEE41BB" w14:textId="52F5483A" w:rsidR="002078A8" w:rsidRPr="002078A8" w:rsidRDefault="002078A8" w:rsidP="002078A8">
            <w:pPr>
              <w:spacing w:line="240" w:lineRule="auto"/>
              <w:ind w:leftChars="0" w:left="0" w:firstLineChars="0" w:firstLine="0"/>
              <w:jc w:val="center"/>
              <w:textDirection w:val="lrTb"/>
              <w:rPr>
                <w:rFonts w:asciiTheme="majorHAnsi" w:eastAsia="Barlow" w:hAnsiTheme="majorHAnsi" w:cstheme="majorHAnsi"/>
                <w:b/>
                <w:color w:val="FFFFFF" w:themeColor="background1"/>
                <w:sz w:val="20"/>
                <w:szCs w:val="20"/>
              </w:rPr>
            </w:pPr>
            <w:r w:rsidRPr="002078A8">
              <w:rPr>
                <w:rFonts w:asciiTheme="majorHAnsi" w:eastAsia="Barlow" w:hAnsiTheme="majorHAnsi" w:cstheme="majorHAnsi"/>
                <w:b/>
                <w:color w:val="FFFFFF" w:themeColor="background1"/>
                <w:sz w:val="20"/>
                <w:szCs w:val="20"/>
              </w:rPr>
              <w:t>Anual</w:t>
            </w:r>
          </w:p>
        </w:tc>
        <w:tc>
          <w:tcPr>
            <w:tcW w:w="2552" w:type="dxa"/>
            <w:shd w:val="clear" w:color="auto" w:fill="00C6BD"/>
          </w:tcPr>
          <w:p w14:paraId="055C7057" w14:textId="5E354CFA" w:rsidR="002078A8" w:rsidRDefault="002078A8" w:rsidP="002078A8">
            <w:pPr>
              <w:spacing w:line="240" w:lineRule="auto"/>
              <w:ind w:leftChars="0" w:left="0" w:firstLineChars="0" w:firstLine="0"/>
              <w:jc w:val="center"/>
              <w:textDirection w:val="lrTb"/>
              <w:rPr>
                <w:rFonts w:ascii="Barlow" w:eastAsia="Barlow" w:hAnsi="Barlow" w:cs="Barlow"/>
                <w:b/>
                <w:color w:val="3B3838"/>
                <w:sz w:val="18"/>
                <w:szCs w:val="18"/>
              </w:rPr>
            </w:pPr>
            <w:r w:rsidRPr="002078A8">
              <w:rPr>
                <w:rFonts w:asciiTheme="majorHAnsi" w:eastAsia="Barlow" w:hAnsiTheme="majorHAnsi" w:cstheme="majorHAnsi"/>
                <w:b/>
                <w:color w:val="FFFFFF" w:themeColor="background1"/>
                <w:sz w:val="20"/>
                <w:szCs w:val="20"/>
              </w:rPr>
              <w:t>Marque con una x, la opción de financiamiento al que aplica</w:t>
            </w:r>
          </w:p>
        </w:tc>
      </w:tr>
      <w:tr w:rsidR="002078A8" w:rsidRPr="000F1120" w14:paraId="61E17DD7" w14:textId="77777777" w:rsidTr="00EF457F">
        <w:tc>
          <w:tcPr>
            <w:tcW w:w="8359" w:type="dxa"/>
          </w:tcPr>
          <w:p w14:paraId="47A2087C" w14:textId="77777777" w:rsidR="002078A8" w:rsidRPr="000F1120" w:rsidRDefault="002078A8" w:rsidP="00EF45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Chars="0" w:left="0" w:firstLineChars="0" w:firstLine="0"/>
              <w:textDirection w:val="lrTb"/>
              <w:textAlignment w:val="auto"/>
              <w:outlineLvl w:val="9"/>
              <w:rPr>
                <w:rFonts w:ascii="KoHo" w:hAnsi="KoHo" w:cs="KoHo"/>
                <w:b/>
                <w:bCs/>
                <w:color w:val="141413"/>
                <w:position w:val="0"/>
                <w:sz w:val="18"/>
                <w:szCs w:val="18"/>
                <w:lang w:val="es-MX" w:eastAsia="es-MX" w:bidi="th-TH"/>
              </w:rPr>
            </w:pPr>
            <w:r w:rsidRPr="000F1120">
              <w:rPr>
                <w:rFonts w:ascii="Barlow" w:eastAsia="Barlow" w:hAnsi="Barlow" w:cs="Barlow"/>
                <w:b/>
                <w:bCs/>
                <w:color w:val="3B3838"/>
                <w:sz w:val="18"/>
                <w:szCs w:val="18"/>
              </w:rPr>
              <w:t>Opción 1.</w:t>
            </w:r>
            <w:r w:rsidRPr="000F1120">
              <w:rPr>
                <w:rFonts w:ascii="Barlow" w:eastAsia="Barlow" w:hAnsi="Barlow" w:cs="Barlow"/>
                <w:color w:val="3B3838"/>
                <w:sz w:val="18"/>
                <w:szCs w:val="18"/>
              </w:rPr>
              <w:t xml:space="preserve"> </w:t>
            </w:r>
            <w:r w:rsidRPr="000F1120">
              <w:rPr>
                <w:rFonts w:ascii="Barlow" w:eastAsia="Barlow" w:hAnsi="Barlow" w:cs="Barlow"/>
                <w:b/>
                <w:bCs/>
                <w:color w:val="3B3838"/>
                <w:sz w:val="18"/>
                <w:szCs w:val="18"/>
              </w:rPr>
              <w:t>Organizaciones, colectivas o iniciativas de comunicación</w:t>
            </w:r>
            <w:r w:rsidRPr="000F1120">
              <w:rPr>
                <w:rFonts w:ascii="Barlow" w:eastAsia="Barlow" w:hAnsi="Barlow" w:cs="Barlow"/>
                <w:color w:val="3B3838"/>
                <w:sz w:val="18"/>
                <w:szCs w:val="18"/>
              </w:rPr>
              <w:t xml:space="preserve"> </w:t>
            </w:r>
          </w:p>
        </w:tc>
        <w:tc>
          <w:tcPr>
            <w:tcW w:w="2551" w:type="dxa"/>
          </w:tcPr>
          <w:p w14:paraId="2E2C59CF"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5,000</w:t>
            </w:r>
          </w:p>
        </w:tc>
        <w:tc>
          <w:tcPr>
            <w:tcW w:w="2552" w:type="dxa"/>
          </w:tcPr>
          <w:p w14:paraId="767E2F17"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7CD83A6F" w14:textId="77777777" w:rsidTr="00EF457F">
        <w:tc>
          <w:tcPr>
            <w:tcW w:w="8359" w:type="dxa"/>
          </w:tcPr>
          <w:p w14:paraId="22A57DF2"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color w:val="3B3838"/>
                <w:sz w:val="18"/>
                <w:szCs w:val="18"/>
              </w:rPr>
            </w:pPr>
            <w:r w:rsidRPr="000F1120">
              <w:rPr>
                <w:rFonts w:ascii="Barlow" w:eastAsia="Barlow" w:hAnsi="Barlow" w:cs="Barlow"/>
                <w:b/>
                <w:bCs/>
                <w:color w:val="3B3838"/>
                <w:sz w:val="18"/>
                <w:szCs w:val="18"/>
              </w:rPr>
              <w:t>Opción 2. Organizaciones, colectivas o iniciativas de comunicación</w:t>
            </w:r>
            <w:r w:rsidRPr="000F1120">
              <w:rPr>
                <w:rFonts w:ascii="Barlow" w:eastAsia="Barlow" w:hAnsi="Barlow" w:cs="Barlow"/>
                <w:color w:val="3B3838"/>
                <w:sz w:val="18"/>
                <w:szCs w:val="18"/>
              </w:rPr>
              <w:t xml:space="preserve"> </w:t>
            </w:r>
          </w:p>
        </w:tc>
        <w:tc>
          <w:tcPr>
            <w:tcW w:w="2551" w:type="dxa"/>
          </w:tcPr>
          <w:p w14:paraId="41DD626A"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8,000</w:t>
            </w:r>
          </w:p>
        </w:tc>
        <w:tc>
          <w:tcPr>
            <w:tcW w:w="2552" w:type="dxa"/>
          </w:tcPr>
          <w:p w14:paraId="65154A82"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262D6013" w14:textId="77777777" w:rsidTr="00EF457F">
        <w:tc>
          <w:tcPr>
            <w:tcW w:w="8359" w:type="dxa"/>
          </w:tcPr>
          <w:p w14:paraId="0E46B308"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color w:val="3B3838"/>
                <w:sz w:val="18"/>
                <w:szCs w:val="18"/>
              </w:rPr>
            </w:pPr>
            <w:r w:rsidRPr="000F1120">
              <w:rPr>
                <w:rFonts w:ascii="Barlow" w:eastAsia="Barlow" w:hAnsi="Barlow" w:cs="Barlow"/>
                <w:b/>
                <w:bCs/>
                <w:color w:val="3B3838"/>
                <w:sz w:val="18"/>
                <w:szCs w:val="18"/>
              </w:rPr>
              <w:t>Opción 3.</w:t>
            </w:r>
            <w:r w:rsidRPr="000F1120">
              <w:rPr>
                <w:rFonts w:ascii="Barlow" w:eastAsia="Barlow" w:hAnsi="Barlow" w:cs="Barlow"/>
                <w:color w:val="3B3838"/>
                <w:sz w:val="18"/>
                <w:szCs w:val="18"/>
              </w:rPr>
              <w:t xml:space="preserve"> </w:t>
            </w:r>
            <w:r w:rsidRPr="000F1120">
              <w:rPr>
                <w:rFonts w:ascii="Barlow" w:eastAsia="Barlow" w:hAnsi="Barlow" w:cs="Barlow"/>
                <w:b/>
                <w:bCs/>
                <w:color w:val="3B3838"/>
                <w:sz w:val="18"/>
                <w:szCs w:val="18"/>
              </w:rPr>
              <w:t>Organizaciones, colectivas o iniciativas de comunicación</w:t>
            </w:r>
            <w:r w:rsidRPr="000F1120">
              <w:rPr>
                <w:rFonts w:ascii="Barlow" w:eastAsia="Barlow" w:hAnsi="Barlow" w:cs="Barlow"/>
                <w:color w:val="3B3838"/>
                <w:sz w:val="18"/>
                <w:szCs w:val="18"/>
              </w:rPr>
              <w:t xml:space="preserve"> </w:t>
            </w:r>
          </w:p>
        </w:tc>
        <w:tc>
          <w:tcPr>
            <w:tcW w:w="2551" w:type="dxa"/>
          </w:tcPr>
          <w:p w14:paraId="494EF360"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18,000</w:t>
            </w:r>
          </w:p>
        </w:tc>
        <w:tc>
          <w:tcPr>
            <w:tcW w:w="2552" w:type="dxa"/>
          </w:tcPr>
          <w:p w14:paraId="74DB8FED"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5B1A3360" w14:textId="77777777" w:rsidTr="00EF457F">
        <w:tc>
          <w:tcPr>
            <w:tcW w:w="8359" w:type="dxa"/>
          </w:tcPr>
          <w:p w14:paraId="35CB7ED0"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color w:val="3B3838"/>
                <w:sz w:val="18"/>
                <w:szCs w:val="18"/>
              </w:rPr>
            </w:pPr>
            <w:r w:rsidRPr="000F1120">
              <w:rPr>
                <w:rFonts w:ascii="Barlow" w:eastAsia="Barlow" w:hAnsi="Barlow" w:cs="Barlow"/>
                <w:b/>
                <w:bCs/>
                <w:color w:val="3B3838"/>
                <w:sz w:val="18"/>
                <w:szCs w:val="18"/>
              </w:rPr>
              <w:t>Opción 4</w:t>
            </w:r>
            <w:r w:rsidRPr="000F1120">
              <w:rPr>
                <w:rFonts w:ascii="Barlow" w:eastAsia="Barlow" w:hAnsi="Barlow" w:cs="Barlow"/>
                <w:color w:val="3B3838"/>
                <w:sz w:val="18"/>
                <w:szCs w:val="18"/>
              </w:rPr>
              <w:t xml:space="preserve">. </w:t>
            </w:r>
            <w:r w:rsidRPr="000F1120">
              <w:rPr>
                <w:rFonts w:ascii="Barlow" w:eastAsia="Barlow" w:hAnsi="Barlow" w:cs="Barlow"/>
                <w:b/>
                <w:bCs/>
                <w:color w:val="3B3838"/>
                <w:sz w:val="18"/>
                <w:szCs w:val="18"/>
              </w:rPr>
              <w:t>Organizaciones, colectivas o iniciativas de comunicación</w:t>
            </w:r>
            <w:r w:rsidRPr="000F1120">
              <w:rPr>
                <w:rFonts w:ascii="Barlow" w:eastAsia="Barlow" w:hAnsi="Barlow" w:cs="Barlow"/>
                <w:color w:val="3B3838"/>
                <w:sz w:val="18"/>
                <w:szCs w:val="18"/>
              </w:rPr>
              <w:t xml:space="preserve"> </w:t>
            </w:r>
          </w:p>
        </w:tc>
        <w:tc>
          <w:tcPr>
            <w:tcW w:w="2551" w:type="dxa"/>
          </w:tcPr>
          <w:p w14:paraId="5ACCB718"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25,000</w:t>
            </w:r>
          </w:p>
        </w:tc>
        <w:tc>
          <w:tcPr>
            <w:tcW w:w="2552" w:type="dxa"/>
          </w:tcPr>
          <w:p w14:paraId="7A990322"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6B3ACBED" w14:textId="77777777" w:rsidTr="00EF457F">
        <w:tc>
          <w:tcPr>
            <w:tcW w:w="8359" w:type="dxa"/>
            <w:vMerge w:val="restart"/>
          </w:tcPr>
          <w:p w14:paraId="1731C5D1"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color w:val="3B3838"/>
                <w:sz w:val="18"/>
                <w:szCs w:val="18"/>
              </w:rPr>
            </w:pPr>
            <w:r w:rsidRPr="000F1120">
              <w:rPr>
                <w:rFonts w:ascii="Barlow" w:eastAsia="Barlow" w:hAnsi="Barlow" w:cs="Barlow"/>
                <w:b/>
                <w:bCs/>
                <w:color w:val="3B3838"/>
                <w:sz w:val="18"/>
                <w:szCs w:val="18"/>
              </w:rPr>
              <w:t>Opción 5.</w:t>
            </w:r>
            <w:r w:rsidRPr="000F1120">
              <w:rPr>
                <w:rFonts w:ascii="Barlow" w:eastAsia="Barlow" w:hAnsi="Barlow" w:cs="Barlow"/>
                <w:color w:val="3B3838"/>
                <w:sz w:val="18"/>
                <w:szCs w:val="18"/>
              </w:rPr>
              <w:t xml:space="preserve"> En dependencia del presupuesto anual de las </w:t>
            </w:r>
            <w:r w:rsidRPr="0025353B">
              <w:rPr>
                <w:rFonts w:ascii="Barlow" w:eastAsia="Barlow" w:hAnsi="Barlow" w:cs="Barlow"/>
                <w:color w:val="3B3838"/>
                <w:sz w:val="18"/>
                <w:szCs w:val="18"/>
              </w:rPr>
              <w:t xml:space="preserve">organizaciones que conformen las </w:t>
            </w:r>
            <w:r w:rsidRPr="0025353B">
              <w:rPr>
                <w:rFonts w:ascii="Barlow" w:eastAsia="Barlow" w:hAnsi="Barlow" w:cs="Barlow"/>
                <w:b/>
                <w:bCs/>
                <w:color w:val="3B3838"/>
                <w:sz w:val="18"/>
                <w:szCs w:val="18"/>
              </w:rPr>
              <w:t>redes o alianzas</w:t>
            </w:r>
            <w:r w:rsidRPr="0025353B">
              <w:rPr>
                <w:rFonts w:ascii="Barlow" w:eastAsia="Barlow" w:hAnsi="Barlow" w:cs="Barlow"/>
                <w:color w:val="3B3838"/>
                <w:sz w:val="18"/>
                <w:szCs w:val="18"/>
              </w:rPr>
              <w:t>,</w:t>
            </w:r>
            <w:r w:rsidRPr="000F1120">
              <w:rPr>
                <w:rFonts w:ascii="Barlow" w:eastAsia="Barlow" w:hAnsi="Barlow" w:cs="Barlow"/>
                <w:color w:val="3B3838"/>
                <w:sz w:val="18"/>
                <w:szCs w:val="18"/>
              </w:rPr>
              <w:t xml:space="preserve"> </w:t>
            </w:r>
            <w:r w:rsidRPr="0025353B">
              <w:rPr>
                <w:rFonts w:ascii="Barlow" w:eastAsia="Barlow" w:hAnsi="Barlow" w:cs="Barlow"/>
                <w:color w:val="3B3838"/>
                <w:sz w:val="18"/>
                <w:szCs w:val="18"/>
              </w:rPr>
              <w:t>las solicitudes podr</w:t>
            </w:r>
            <w:r w:rsidRPr="0025353B">
              <w:rPr>
                <w:rFonts w:ascii="Barlow" w:eastAsia="Barlow" w:hAnsi="Barlow" w:cs="Barlow" w:hint="cs"/>
                <w:color w:val="3B3838"/>
                <w:sz w:val="18"/>
                <w:szCs w:val="18"/>
              </w:rPr>
              <w:t>á</w:t>
            </w:r>
            <w:r w:rsidRPr="0025353B">
              <w:rPr>
                <w:rFonts w:ascii="Barlow" w:eastAsia="Barlow" w:hAnsi="Barlow" w:cs="Barlow"/>
                <w:color w:val="3B3838"/>
                <w:sz w:val="18"/>
                <w:szCs w:val="18"/>
              </w:rPr>
              <w:t>n ser hechas por un m</w:t>
            </w:r>
            <w:r w:rsidRPr="0025353B">
              <w:rPr>
                <w:rFonts w:ascii="Barlow" w:eastAsia="Barlow" w:hAnsi="Barlow" w:cs="Barlow" w:hint="cs"/>
                <w:color w:val="3B3838"/>
                <w:sz w:val="18"/>
                <w:szCs w:val="18"/>
              </w:rPr>
              <w:t>í</w:t>
            </w:r>
            <w:r w:rsidRPr="0025353B">
              <w:rPr>
                <w:rFonts w:ascii="Barlow" w:eastAsia="Barlow" w:hAnsi="Barlow" w:cs="Barlow"/>
                <w:color w:val="3B3838"/>
                <w:sz w:val="18"/>
                <w:szCs w:val="18"/>
              </w:rPr>
              <w:t>nimo</w:t>
            </w:r>
            <w:r w:rsidRPr="000F1120">
              <w:rPr>
                <w:rFonts w:ascii="Barlow" w:eastAsia="Barlow" w:hAnsi="Barlow" w:cs="Barlow"/>
                <w:color w:val="3B3838"/>
                <w:sz w:val="18"/>
                <w:szCs w:val="18"/>
              </w:rPr>
              <w:t xml:space="preserve"> </w:t>
            </w:r>
            <w:r w:rsidRPr="0025353B">
              <w:rPr>
                <w:rFonts w:ascii="Barlow" w:eastAsia="Barlow" w:hAnsi="Barlow" w:cs="Barlow"/>
                <w:color w:val="3B3838"/>
                <w:sz w:val="18"/>
                <w:szCs w:val="18"/>
              </w:rPr>
              <w:t>de USD 5,000 (cinco mil d</w:t>
            </w:r>
            <w:r w:rsidRPr="0025353B">
              <w:rPr>
                <w:rFonts w:ascii="Barlow" w:eastAsia="Barlow" w:hAnsi="Barlow" w:cs="Barlow" w:hint="cs"/>
                <w:color w:val="3B3838"/>
                <w:sz w:val="18"/>
                <w:szCs w:val="18"/>
              </w:rPr>
              <w:t>ó</w:t>
            </w:r>
            <w:r w:rsidRPr="0025353B">
              <w:rPr>
                <w:rFonts w:ascii="Barlow" w:eastAsia="Barlow" w:hAnsi="Barlow" w:cs="Barlow"/>
                <w:color w:val="3B3838"/>
                <w:sz w:val="18"/>
                <w:szCs w:val="18"/>
              </w:rPr>
              <w:t>lares) hasta un m</w:t>
            </w:r>
            <w:r w:rsidRPr="0025353B">
              <w:rPr>
                <w:rFonts w:ascii="Barlow" w:eastAsia="Barlow" w:hAnsi="Barlow" w:cs="Barlow" w:hint="cs"/>
                <w:color w:val="3B3838"/>
                <w:sz w:val="18"/>
                <w:szCs w:val="18"/>
              </w:rPr>
              <w:t>á</w:t>
            </w:r>
            <w:r w:rsidRPr="0025353B">
              <w:rPr>
                <w:rFonts w:ascii="Barlow" w:eastAsia="Barlow" w:hAnsi="Barlow" w:cs="Barlow"/>
                <w:color w:val="3B3838"/>
                <w:sz w:val="18"/>
                <w:szCs w:val="18"/>
              </w:rPr>
              <w:t>ximo</w:t>
            </w:r>
            <w:r w:rsidRPr="000F1120">
              <w:rPr>
                <w:rFonts w:ascii="Barlow" w:eastAsia="Barlow" w:hAnsi="Barlow" w:cs="Barlow"/>
                <w:color w:val="3B3838"/>
                <w:sz w:val="18"/>
                <w:szCs w:val="18"/>
              </w:rPr>
              <w:t xml:space="preserve"> de USD 25,000 (veinticinco mil d</w:t>
            </w:r>
            <w:r w:rsidRPr="000F1120">
              <w:rPr>
                <w:rFonts w:ascii="Barlow" w:eastAsia="Barlow" w:hAnsi="Barlow" w:cs="Barlow" w:hint="cs"/>
                <w:color w:val="3B3838"/>
                <w:sz w:val="18"/>
                <w:szCs w:val="18"/>
              </w:rPr>
              <w:t>ó</w:t>
            </w:r>
            <w:r w:rsidRPr="000F1120">
              <w:rPr>
                <w:rFonts w:ascii="Barlow" w:eastAsia="Barlow" w:hAnsi="Barlow" w:cs="Barlow"/>
                <w:color w:val="3B3838"/>
                <w:sz w:val="18"/>
                <w:szCs w:val="18"/>
              </w:rPr>
              <w:t>lares) anuales.</w:t>
            </w:r>
          </w:p>
        </w:tc>
        <w:tc>
          <w:tcPr>
            <w:tcW w:w="2551" w:type="dxa"/>
          </w:tcPr>
          <w:p w14:paraId="6B7E9187"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5,000</w:t>
            </w:r>
          </w:p>
        </w:tc>
        <w:tc>
          <w:tcPr>
            <w:tcW w:w="2552" w:type="dxa"/>
          </w:tcPr>
          <w:p w14:paraId="71A1E77E"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74D52FB9" w14:textId="77777777" w:rsidTr="00EF457F">
        <w:tc>
          <w:tcPr>
            <w:tcW w:w="8359" w:type="dxa"/>
            <w:vMerge/>
          </w:tcPr>
          <w:p w14:paraId="49AE2661"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b/>
                <w:bCs/>
                <w:color w:val="3B3838"/>
                <w:sz w:val="18"/>
                <w:szCs w:val="18"/>
              </w:rPr>
            </w:pPr>
          </w:p>
        </w:tc>
        <w:tc>
          <w:tcPr>
            <w:tcW w:w="2551" w:type="dxa"/>
          </w:tcPr>
          <w:p w14:paraId="390324A4"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8,000</w:t>
            </w:r>
          </w:p>
        </w:tc>
        <w:tc>
          <w:tcPr>
            <w:tcW w:w="2552" w:type="dxa"/>
          </w:tcPr>
          <w:p w14:paraId="48A17368"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517F4D57" w14:textId="77777777" w:rsidTr="00EF457F">
        <w:trPr>
          <w:trHeight w:val="95"/>
        </w:trPr>
        <w:tc>
          <w:tcPr>
            <w:tcW w:w="8359" w:type="dxa"/>
            <w:vMerge/>
          </w:tcPr>
          <w:p w14:paraId="3194CF55"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b/>
                <w:bCs/>
                <w:color w:val="3B3838"/>
                <w:sz w:val="18"/>
                <w:szCs w:val="18"/>
              </w:rPr>
            </w:pPr>
          </w:p>
        </w:tc>
        <w:tc>
          <w:tcPr>
            <w:tcW w:w="2551" w:type="dxa"/>
          </w:tcPr>
          <w:p w14:paraId="34E2C4EC"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18,000</w:t>
            </w:r>
          </w:p>
        </w:tc>
        <w:tc>
          <w:tcPr>
            <w:tcW w:w="2552" w:type="dxa"/>
          </w:tcPr>
          <w:p w14:paraId="7AA971CA"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r w:rsidR="002078A8" w:rsidRPr="000F1120" w14:paraId="44928188" w14:textId="77777777" w:rsidTr="00EF457F">
        <w:trPr>
          <w:trHeight w:val="170"/>
        </w:trPr>
        <w:tc>
          <w:tcPr>
            <w:tcW w:w="8359" w:type="dxa"/>
            <w:vMerge/>
          </w:tcPr>
          <w:p w14:paraId="1BC6DF4B" w14:textId="77777777" w:rsidR="002078A8" w:rsidRPr="000F1120" w:rsidRDefault="002078A8" w:rsidP="00EF457F">
            <w:pPr>
              <w:widowControl w:val="0"/>
              <w:spacing w:line="276" w:lineRule="auto"/>
              <w:ind w:leftChars="0" w:left="0" w:firstLineChars="0" w:firstLine="0"/>
              <w:jc w:val="both"/>
              <w:textDirection w:val="lrTb"/>
              <w:rPr>
                <w:rFonts w:ascii="Barlow" w:eastAsia="Barlow" w:hAnsi="Barlow" w:cs="Barlow"/>
                <w:b/>
                <w:bCs/>
                <w:color w:val="3B3838"/>
                <w:sz w:val="18"/>
                <w:szCs w:val="18"/>
              </w:rPr>
            </w:pPr>
          </w:p>
        </w:tc>
        <w:tc>
          <w:tcPr>
            <w:tcW w:w="2551" w:type="dxa"/>
          </w:tcPr>
          <w:p w14:paraId="37710E2C"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r w:rsidRPr="000F1120">
              <w:rPr>
                <w:rFonts w:ascii="Barlow" w:eastAsia="Barlow" w:hAnsi="Barlow" w:cs="Barlow"/>
                <w:color w:val="3B3838"/>
                <w:sz w:val="18"/>
                <w:szCs w:val="18"/>
              </w:rPr>
              <w:t>USD 25,000</w:t>
            </w:r>
          </w:p>
        </w:tc>
        <w:tc>
          <w:tcPr>
            <w:tcW w:w="2552" w:type="dxa"/>
          </w:tcPr>
          <w:p w14:paraId="0739843B" w14:textId="77777777" w:rsidR="002078A8" w:rsidRPr="000F1120" w:rsidRDefault="002078A8" w:rsidP="00EF457F">
            <w:pPr>
              <w:widowControl w:val="0"/>
              <w:spacing w:line="276" w:lineRule="auto"/>
              <w:ind w:leftChars="0" w:left="0" w:firstLineChars="0" w:firstLine="0"/>
              <w:jc w:val="center"/>
              <w:textDirection w:val="lrTb"/>
              <w:rPr>
                <w:rFonts w:ascii="Barlow" w:eastAsia="Barlow" w:hAnsi="Barlow" w:cs="Barlow"/>
                <w:color w:val="3B3838"/>
                <w:sz w:val="18"/>
                <w:szCs w:val="18"/>
              </w:rPr>
            </w:pPr>
          </w:p>
        </w:tc>
      </w:tr>
    </w:tbl>
    <w:p w14:paraId="1924506F" w14:textId="228B71CC" w:rsidR="002078A8" w:rsidRDefault="002078A8" w:rsidP="002078A8">
      <w:pPr>
        <w:pStyle w:val="Prrafodelista"/>
        <w:widowControl w:val="0"/>
        <w:pBdr>
          <w:top w:val="nil"/>
          <w:left w:val="nil"/>
          <w:bottom w:val="nil"/>
          <w:right w:val="nil"/>
          <w:between w:val="nil"/>
        </w:pBdr>
        <w:spacing w:line="276" w:lineRule="auto"/>
        <w:ind w:leftChars="0" w:left="360" w:firstLineChars="0" w:firstLine="0"/>
        <w:jc w:val="both"/>
        <w:rPr>
          <w:rFonts w:asciiTheme="majorHAnsi" w:eastAsia="Barlow" w:hAnsiTheme="majorHAnsi" w:cstheme="majorHAnsi"/>
          <w:color w:val="3B3838"/>
          <w:sz w:val="20"/>
          <w:szCs w:val="20"/>
        </w:rPr>
      </w:pPr>
    </w:p>
    <w:p w14:paraId="20FC3988" w14:textId="77777777" w:rsidR="002078A8" w:rsidRDefault="002078A8" w:rsidP="002078A8">
      <w:pPr>
        <w:pStyle w:val="Prrafodelista"/>
        <w:widowControl w:val="0"/>
        <w:pBdr>
          <w:top w:val="nil"/>
          <w:left w:val="nil"/>
          <w:bottom w:val="nil"/>
          <w:right w:val="nil"/>
          <w:between w:val="nil"/>
        </w:pBdr>
        <w:spacing w:line="276" w:lineRule="auto"/>
        <w:ind w:leftChars="0" w:left="360" w:firstLineChars="0" w:firstLine="0"/>
        <w:jc w:val="both"/>
        <w:rPr>
          <w:rFonts w:asciiTheme="majorHAnsi" w:eastAsia="Barlow" w:hAnsiTheme="majorHAnsi" w:cstheme="majorHAnsi"/>
          <w:color w:val="3B3838"/>
          <w:sz w:val="20"/>
          <w:szCs w:val="20"/>
        </w:rPr>
      </w:pPr>
    </w:p>
    <w:p w14:paraId="074D9AF8" w14:textId="77777777" w:rsidR="002078A8" w:rsidRDefault="002078A8" w:rsidP="002078A8">
      <w:pPr>
        <w:pStyle w:val="Prrafodelista"/>
        <w:widowControl w:val="0"/>
        <w:pBdr>
          <w:top w:val="nil"/>
          <w:left w:val="nil"/>
          <w:bottom w:val="nil"/>
          <w:right w:val="nil"/>
          <w:between w:val="nil"/>
        </w:pBdr>
        <w:spacing w:line="276" w:lineRule="auto"/>
        <w:ind w:leftChars="0" w:left="360" w:firstLineChars="0" w:firstLine="0"/>
        <w:jc w:val="both"/>
        <w:rPr>
          <w:rFonts w:asciiTheme="majorHAnsi" w:eastAsia="Barlow" w:hAnsiTheme="majorHAnsi" w:cstheme="majorHAnsi"/>
          <w:color w:val="3B3838"/>
          <w:sz w:val="20"/>
          <w:szCs w:val="20"/>
        </w:rPr>
      </w:pPr>
    </w:p>
    <w:p w14:paraId="4F82C7A6" w14:textId="77777777" w:rsidR="002078A8" w:rsidRPr="002078A8" w:rsidRDefault="002078A8" w:rsidP="002078A8">
      <w:pPr>
        <w:pStyle w:val="Prrafodelista"/>
        <w:widowControl w:val="0"/>
        <w:pBdr>
          <w:top w:val="nil"/>
          <w:left w:val="nil"/>
          <w:bottom w:val="nil"/>
          <w:right w:val="nil"/>
          <w:between w:val="nil"/>
        </w:pBdr>
        <w:spacing w:line="276" w:lineRule="auto"/>
        <w:ind w:leftChars="0" w:left="360" w:firstLineChars="0" w:firstLine="0"/>
        <w:jc w:val="both"/>
        <w:rPr>
          <w:rFonts w:asciiTheme="majorHAnsi" w:eastAsia="Barlow" w:hAnsiTheme="majorHAnsi" w:cstheme="majorHAnsi"/>
          <w:color w:val="3B3838"/>
          <w:sz w:val="20"/>
          <w:szCs w:val="20"/>
        </w:rPr>
      </w:pPr>
    </w:p>
    <w:p w14:paraId="2F00C9AC" w14:textId="77777777" w:rsidR="00504B0C" w:rsidRPr="005C2B02" w:rsidRDefault="00C01E23" w:rsidP="001A6C6D">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¿Cuándo y cómo comenzaron a trabajar en los temas y derechos vinculados con el programa al cual aplican? </w:t>
      </w:r>
      <w:r w:rsidRPr="005C2B02">
        <w:rPr>
          <w:rFonts w:asciiTheme="majorHAnsi" w:eastAsia="Barlow" w:hAnsiTheme="majorHAnsi" w:cstheme="majorHAnsi"/>
          <w:color w:val="3B3838"/>
          <w:sz w:val="20"/>
          <w:szCs w:val="20"/>
        </w:rPr>
        <w:t>En el caso de alianza o red colocar la información por cada organización que compone la misma.</w:t>
      </w:r>
    </w:p>
    <w:p w14:paraId="4C459E0E"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bookmarkStart w:id="0" w:name="_heading=h.gjdgxs" w:colFirst="0" w:colLast="0"/>
      <w:bookmarkEnd w:id="0"/>
    </w:p>
    <w:p w14:paraId="25CD5F5F" w14:textId="77777777" w:rsidR="00504B0C" w:rsidRPr="005C2B02" w:rsidRDefault="00C01E23" w:rsidP="001A6C6D">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Nombre o título de la propuesta</w:t>
      </w:r>
      <w:r w:rsidRPr="005C2B02">
        <w:rPr>
          <w:rFonts w:asciiTheme="majorHAnsi" w:eastAsia="Barlow" w:hAnsiTheme="majorHAnsi" w:cstheme="majorHAnsi"/>
          <w:color w:val="3B3838"/>
          <w:sz w:val="20"/>
          <w:szCs w:val="20"/>
        </w:rPr>
        <w:t xml:space="preserve">: </w:t>
      </w:r>
    </w:p>
    <w:p w14:paraId="52D082A6"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2430EA8E" w14:textId="77777777" w:rsidR="00504B0C" w:rsidRPr="005C2B02" w:rsidRDefault="00C01E23" w:rsidP="001A6C6D">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Acerca del contexto: </w:t>
      </w:r>
    </w:p>
    <w:p w14:paraId="03A311AC" w14:textId="1C201DA0" w:rsidR="00504B0C" w:rsidRPr="005C2B02" w:rsidRDefault="00C01E23" w:rsidP="001A6C6D">
      <w:pPr>
        <w:numPr>
          <w:ilvl w:val="0"/>
          <w:numId w:val="19"/>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Cuál es el análisis de contexto que han hecho y cómo este se relaciona con la propuesta presentada. Máximo 500 palabras.</w:t>
      </w:r>
    </w:p>
    <w:p w14:paraId="21E99CEC"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1A35CE5F"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1D3AD4AD"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74FDB33B" w14:textId="171D4271" w:rsidR="00504B0C" w:rsidRPr="005C2B02" w:rsidRDefault="00C01E23" w:rsidP="001A6C6D">
      <w:pPr>
        <w:numPr>
          <w:ilvl w:val="0"/>
          <w:numId w:val="19"/>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Explique cuáles son las oportunidades que ven en el contexto y qué les ayudará a alcanzar los cambios deseados. También explique los desafíos que pueden encontrar y cómo pueden abordarlos. Máximo 300 palabras.</w:t>
      </w:r>
    </w:p>
    <w:p w14:paraId="43D1DC17"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64F5295B"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2C408172"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41B2AFC8" w14:textId="690E5672" w:rsidR="00504B0C" w:rsidRDefault="00C01E23" w:rsidP="001A6C6D">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¿Cuáles son los objetivos que pretenden alcanzar?  </w:t>
      </w:r>
    </w:p>
    <w:tbl>
      <w:tblPr>
        <w:tblStyle w:val="Tablaconcuadrcula"/>
        <w:tblW w:w="0" w:type="auto"/>
        <w:tblLook w:val="04A0" w:firstRow="1" w:lastRow="0" w:firstColumn="1" w:lastColumn="0" w:noHBand="0" w:noVBand="1"/>
      </w:tblPr>
      <w:tblGrid>
        <w:gridCol w:w="12175"/>
      </w:tblGrid>
      <w:tr w:rsidR="001F6D85" w14:paraId="47D8439D" w14:textId="77777777" w:rsidTr="001F6D85">
        <w:trPr>
          <w:trHeight w:val="401"/>
        </w:trPr>
        <w:tc>
          <w:tcPr>
            <w:tcW w:w="12175" w:type="dxa"/>
            <w:shd w:val="clear" w:color="auto" w:fill="0AB9B2"/>
          </w:tcPr>
          <w:p w14:paraId="206117BC" w14:textId="3F8865D4" w:rsidR="001F6D85" w:rsidRPr="001F6D85" w:rsidRDefault="001F6D85" w:rsidP="001F6D85">
            <w:pPr>
              <w:widowControl w:val="0"/>
              <w:spacing w:line="276" w:lineRule="auto"/>
              <w:ind w:leftChars="0" w:left="0" w:firstLineChars="0" w:firstLine="0"/>
              <w:jc w:val="center"/>
              <w:rPr>
                <w:rFonts w:asciiTheme="majorHAnsi" w:eastAsia="Barlow" w:hAnsiTheme="majorHAnsi" w:cstheme="majorHAnsi"/>
                <w:b/>
                <w:color w:val="FFFFFF" w:themeColor="background1"/>
                <w:sz w:val="22"/>
                <w:szCs w:val="22"/>
              </w:rPr>
            </w:pPr>
            <w:r w:rsidRPr="001F6D85">
              <w:rPr>
                <w:rFonts w:asciiTheme="majorHAnsi" w:eastAsia="Barlow" w:hAnsiTheme="majorHAnsi" w:cstheme="majorHAnsi"/>
                <w:b/>
                <w:color w:val="FFFFFF" w:themeColor="background1"/>
                <w:sz w:val="22"/>
                <w:szCs w:val="22"/>
              </w:rPr>
              <w:t>Objetivos</w:t>
            </w:r>
          </w:p>
        </w:tc>
      </w:tr>
      <w:tr w:rsidR="001F6D85" w14:paraId="6E2DAF6E" w14:textId="77777777" w:rsidTr="001F6D85">
        <w:trPr>
          <w:trHeight w:val="401"/>
        </w:trPr>
        <w:tc>
          <w:tcPr>
            <w:tcW w:w="12175" w:type="dxa"/>
          </w:tcPr>
          <w:p w14:paraId="4EA6C057" w14:textId="1A04D70C" w:rsidR="001F6D85" w:rsidRDefault="001F6D85" w:rsidP="001F6D85">
            <w:pPr>
              <w:widowControl w:val="0"/>
              <w:spacing w:line="276" w:lineRule="auto"/>
              <w:ind w:leftChars="0" w:left="0" w:firstLineChars="0" w:firstLine="0"/>
              <w:jc w:val="both"/>
              <w:rPr>
                <w:rFonts w:asciiTheme="majorHAnsi" w:eastAsia="Barlow" w:hAnsiTheme="majorHAnsi" w:cstheme="majorHAnsi"/>
                <w:b/>
                <w:color w:val="3B3838"/>
                <w:sz w:val="20"/>
                <w:szCs w:val="20"/>
              </w:rPr>
            </w:pPr>
            <w:r>
              <w:rPr>
                <w:rFonts w:asciiTheme="majorHAnsi" w:eastAsia="Barlow" w:hAnsiTheme="majorHAnsi" w:cstheme="majorHAnsi"/>
                <w:b/>
                <w:color w:val="3B3838"/>
                <w:sz w:val="20"/>
                <w:szCs w:val="20"/>
              </w:rPr>
              <w:t>a.</w:t>
            </w:r>
          </w:p>
        </w:tc>
      </w:tr>
      <w:tr w:rsidR="001F6D85" w14:paraId="21653A0A" w14:textId="77777777" w:rsidTr="001F6D85">
        <w:trPr>
          <w:trHeight w:val="401"/>
        </w:trPr>
        <w:tc>
          <w:tcPr>
            <w:tcW w:w="12175" w:type="dxa"/>
          </w:tcPr>
          <w:p w14:paraId="69B00964" w14:textId="5211AC66" w:rsidR="001F6D85" w:rsidRDefault="001F6D85" w:rsidP="001F6D85">
            <w:pPr>
              <w:widowControl w:val="0"/>
              <w:spacing w:line="276" w:lineRule="auto"/>
              <w:ind w:leftChars="0" w:left="0" w:firstLineChars="0" w:firstLine="0"/>
              <w:jc w:val="both"/>
              <w:rPr>
                <w:rFonts w:asciiTheme="majorHAnsi" w:eastAsia="Barlow" w:hAnsiTheme="majorHAnsi" w:cstheme="majorHAnsi"/>
                <w:b/>
                <w:color w:val="3B3838"/>
                <w:sz w:val="20"/>
                <w:szCs w:val="20"/>
              </w:rPr>
            </w:pPr>
            <w:r>
              <w:rPr>
                <w:rFonts w:asciiTheme="majorHAnsi" w:eastAsia="Barlow" w:hAnsiTheme="majorHAnsi" w:cstheme="majorHAnsi"/>
                <w:b/>
                <w:color w:val="3B3838"/>
                <w:sz w:val="20"/>
                <w:szCs w:val="20"/>
              </w:rPr>
              <w:t>B.</w:t>
            </w:r>
          </w:p>
        </w:tc>
      </w:tr>
      <w:tr w:rsidR="001F6D85" w14:paraId="48AD0B97" w14:textId="77777777" w:rsidTr="001F6D85">
        <w:trPr>
          <w:trHeight w:val="401"/>
        </w:trPr>
        <w:tc>
          <w:tcPr>
            <w:tcW w:w="12175" w:type="dxa"/>
          </w:tcPr>
          <w:p w14:paraId="43705D03" w14:textId="0B0FB899" w:rsidR="001F6D85" w:rsidRDefault="001F6D85" w:rsidP="001F6D85">
            <w:pPr>
              <w:widowControl w:val="0"/>
              <w:spacing w:line="276" w:lineRule="auto"/>
              <w:ind w:leftChars="0" w:left="0" w:firstLineChars="0" w:firstLine="0"/>
              <w:jc w:val="both"/>
              <w:rPr>
                <w:rFonts w:asciiTheme="majorHAnsi" w:eastAsia="Barlow" w:hAnsiTheme="majorHAnsi" w:cstheme="majorHAnsi"/>
                <w:b/>
                <w:color w:val="3B3838"/>
                <w:sz w:val="20"/>
                <w:szCs w:val="20"/>
              </w:rPr>
            </w:pPr>
            <w:r>
              <w:rPr>
                <w:rFonts w:asciiTheme="majorHAnsi" w:eastAsia="Barlow" w:hAnsiTheme="majorHAnsi" w:cstheme="majorHAnsi"/>
                <w:b/>
                <w:color w:val="3B3838"/>
                <w:sz w:val="20"/>
                <w:szCs w:val="20"/>
              </w:rPr>
              <w:t>c.</w:t>
            </w:r>
          </w:p>
        </w:tc>
      </w:tr>
    </w:tbl>
    <w:p w14:paraId="5F4A5316" w14:textId="77777777" w:rsidR="00504B0C" w:rsidRPr="005C2B02" w:rsidRDefault="00504B0C" w:rsidP="001F6D85">
      <w:pPr>
        <w:widowControl w:val="0"/>
        <w:ind w:leftChars="0" w:left="0" w:firstLineChars="0" w:firstLine="0"/>
        <w:jc w:val="both"/>
        <w:rPr>
          <w:rFonts w:asciiTheme="majorHAnsi" w:eastAsia="Barlow" w:hAnsiTheme="majorHAnsi" w:cstheme="majorHAnsi"/>
          <w:b/>
          <w:color w:val="9900FF"/>
          <w:sz w:val="20"/>
          <w:szCs w:val="20"/>
        </w:rPr>
      </w:pPr>
    </w:p>
    <w:p w14:paraId="41624CFB" w14:textId="77777777" w:rsidR="00504B0C" w:rsidRPr="005C2B02" w:rsidRDefault="00504B0C" w:rsidP="001A6C6D">
      <w:pPr>
        <w:widowControl w:val="0"/>
        <w:pBdr>
          <w:top w:val="nil"/>
          <w:left w:val="nil"/>
          <w:bottom w:val="nil"/>
          <w:right w:val="nil"/>
          <w:between w:val="nil"/>
        </w:pBdr>
        <w:spacing w:line="276" w:lineRule="auto"/>
        <w:ind w:leftChars="0" w:left="0" w:firstLineChars="0" w:hanging="2"/>
        <w:jc w:val="both"/>
        <w:rPr>
          <w:rFonts w:asciiTheme="majorHAnsi" w:eastAsia="Barlow" w:hAnsiTheme="majorHAnsi" w:cstheme="majorHAnsi"/>
          <w:b/>
          <w:color w:val="3B3838"/>
          <w:sz w:val="20"/>
          <w:szCs w:val="20"/>
        </w:rPr>
      </w:pPr>
    </w:p>
    <w:p w14:paraId="733018CA" w14:textId="77777777" w:rsidR="00504B0C" w:rsidRPr="005C2B02" w:rsidRDefault="00C01E23" w:rsidP="001A6C6D">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Justificación: </w:t>
      </w:r>
      <w:r w:rsidRPr="005C2B02">
        <w:rPr>
          <w:rFonts w:asciiTheme="majorHAnsi" w:eastAsia="Barlow" w:hAnsiTheme="majorHAnsi" w:cstheme="majorHAnsi"/>
          <w:bCs/>
          <w:color w:val="3B3838"/>
          <w:sz w:val="20"/>
          <w:szCs w:val="20"/>
        </w:rPr>
        <w:t>Explique brevemente porqué es importante la implementación de esta propuesta para su organización o grupo, y para la situación del contexto descrita, y cuáles son los cambios que esperan lograr. Máximo 300 palabras.</w:t>
      </w:r>
    </w:p>
    <w:p w14:paraId="1733F4E5"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62A271E6" w14:textId="4CFC2BF6" w:rsidR="00504B0C" w:rsidRDefault="00C01E23" w:rsidP="003E277C">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Cs/>
          <w:color w:val="3B3838"/>
          <w:sz w:val="20"/>
          <w:szCs w:val="20"/>
        </w:rPr>
      </w:pPr>
      <w:r w:rsidRPr="005C2B02">
        <w:rPr>
          <w:rFonts w:asciiTheme="majorHAnsi" w:eastAsia="Barlow" w:hAnsiTheme="majorHAnsi" w:cstheme="majorHAnsi"/>
          <w:b/>
          <w:color w:val="3B3838"/>
          <w:sz w:val="20"/>
          <w:szCs w:val="20"/>
        </w:rPr>
        <w:t xml:space="preserve">Ámbito geográfico de influencia. </w:t>
      </w:r>
      <w:r w:rsidRPr="005C2B02">
        <w:rPr>
          <w:rFonts w:asciiTheme="majorHAnsi" w:eastAsia="Barlow" w:hAnsiTheme="majorHAnsi" w:cstheme="majorHAnsi"/>
          <w:bCs/>
          <w:color w:val="3B3838"/>
          <w:sz w:val="20"/>
          <w:szCs w:val="20"/>
        </w:rPr>
        <w:t xml:space="preserve">Identifique el o los ámbitos dónde se espera impactar con esta propuesta. Márquelos con una “X” y especifíquelos.  </w:t>
      </w:r>
    </w:p>
    <w:p w14:paraId="012F51DD" w14:textId="77777777" w:rsidR="003E277C" w:rsidRPr="003E277C" w:rsidRDefault="003E277C" w:rsidP="003E277C">
      <w:pPr>
        <w:widowControl w:val="0"/>
        <w:pBdr>
          <w:top w:val="nil"/>
          <w:left w:val="nil"/>
          <w:bottom w:val="nil"/>
          <w:right w:val="nil"/>
          <w:between w:val="nil"/>
        </w:pBdr>
        <w:spacing w:line="276" w:lineRule="auto"/>
        <w:ind w:leftChars="0" w:left="0" w:firstLineChars="0" w:firstLine="0"/>
        <w:jc w:val="both"/>
        <w:rPr>
          <w:rFonts w:asciiTheme="majorHAnsi" w:eastAsia="Barlow" w:hAnsiTheme="majorHAnsi" w:cstheme="majorHAnsi"/>
          <w:bCs/>
          <w:color w:val="3B3838"/>
          <w:sz w:val="20"/>
          <w:szCs w:val="20"/>
        </w:rPr>
      </w:pPr>
    </w:p>
    <w:tbl>
      <w:tblPr>
        <w:tblStyle w:val="af2"/>
        <w:tblW w:w="12308" w:type="dxa"/>
        <w:jc w:val="center"/>
        <w:tblInd w:w="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000" w:firstRow="0" w:lastRow="0" w:firstColumn="0" w:lastColumn="0" w:noHBand="0" w:noVBand="0"/>
      </w:tblPr>
      <w:tblGrid>
        <w:gridCol w:w="5880"/>
        <w:gridCol w:w="1358"/>
        <w:gridCol w:w="5070"/>
      </w:tblGrid>
      <w:tr w:rsidR="00504B0C" w:rsidRPr="005C2B02" w14:paraId="156FA9CA" w14:textId="77777777" w:rsidTr="003E277C">
        <w:trPr>
          <w:trHeight w:val="1184"/>
          <w:jc w:val="center"/>
        </w:trPr>
        <w:tc>
          <w:tcPr>
            <w:tcW w:w="5880" w:type="dxa"/>
            <w:shd w:val="clear" w:color="auto" w:fill="0AB9B2"/>
          </w:tcPr>
          <w:p w14:paraId="0CF86990" w14:textId="77777777" w:rsidR="00504B0C" w:rsidRPr="001F6D85" w:rsidRDefault="00C01E23">
            <w:pPr>
              <w:ind w:left="0" w:hanging="2"/>
              <w:jc w:val="center"/>
              <w:rPr>
                <w:rFonts w:asciiTheme="majorHAnsi" w:eastAsia="Barlow" w:hAnsiTheme="majorHAnsi" w:cstheme="majorHAnsi"/>
                <w:b/>
                <w:bCs/>
                <w:color w:val="FFFFFF" w:themeColor="background1"/>
                <w:sz w:val="22"/>
                <w:szCs w:val="22"/>
              </w:rPr>
            </w:pPr>
            <w:r w:rsidRPr="001F6D85">
              <w:rPr>
                <w:rFonts w:asciiTheme="majorHAnsi" w:eastAsia="Barlow" w:hAnsiTheme="majorHAnsi" w:cstheme="majorHAnsi"/>
                <w:b/>
                <w:bCs/>
                <w:color w:val="FFFFFF" w:themeColor="background1"/>
                <w:sz w:val="22"/>
                <w:szCs w:val="22"/>
              </w:rPr>
              <w:lastRenderedPageBreak/>
              <w:t>Ámbito geográfico</w:t>
            </w:r>
          </w:p>
        </w:tc>
        <w:tc>
          <w:tcPr>
            <w:tcW w:w="1358" w:type="dxa"/>
            <w:shd w:val="clear" w:color="auto" w:fill="0AB9B2"/>
          </w:tcPr>
          <w:p w14:paraId="30F66718" w14:textId="1797B7C0" w:rsidR="00504B0C" w:rsidRPr="001F6D85" w:rsidRDefault="00C01E23">
            <w:pPr>
              <w:ind w:left="0" w:hanging="2"/>
              <w:jc w:val="center"/>
              <w:rPr>
                <w:rFonts w:asciiTheme="majorHAnsi" w:eastAsia="Barlow" w:hAnsiTheme="majorHAnsi" w:cstheme="majorHAnsi"/>
                <w:b/>
                <w:bCs/>
                <w:color w:val="FFFFFF" w:themeColor="background1"/>
                <w:sz w:val="22"/>
                <w:szCs w:val="22"/>
              </w:rPr>
            </w:pPr>
            <w:r w:rsidRPr="001F6D85">
              <w:rPr>
                <w:rFonts w:asciiTheme="majorHAnsi" w:eastAsia="Barlow" w:hAnsiTheme="majorHAnsi" w:cstheme="majorHAnsi"/>
                <w:b/>
                <w:bCs/>
                <w:color w:val="FFFFFF" w:themeColor="background1"/>
                <w:sz w:val="22"/>
                <w:szCs w:val="22"/>
              </w:rPr>
              <w:t xml:space="preserve">Marque </w:t>
            </w:r>
            <w:r w:rsidR="009B7BBA" w:rsidRPr="001F6D85">
              <w:rPr>
                <w:rFonts w:asciiTheme="majorHAnsi" w:eastAsia="Barlow" w:hAnsiTheme="majorHAnsi" w:cstheme="majorHAnsi"/>
                <w:b/>
                <w:bCs/>
                <w:color w:val="FFFFFF" w:themeColor="background1"/>
                <w:sz w:val="22"/>
                <w:szCs w:val="22"/>
              </w:rPr>
              <w:t>una “</w:t>
            </w:r>
            <w:r w:rsidRPr="001F6D85">
              <w:rPr>
                <w:rFonts w:asciiTheme="majorHAnsi" w:eastAsia="Barlow" w:hAnsiTheme="majorHAnsi" w:cstheme="majorHAnsi"/>
                <w:b/>
                <w:bCs/>
                <w:color w:val="FFFFFF" w:themeColor="background1"/>
                <w:sz w:val="22"/>
                <w:szCs w:val="22"/>
              </w:rPr>
              <w:t>X” en la opción que corresponda</w:t>
            </w:r>
          </w:p>
        </w:tc>
        <w:tc>
          <w:tcPr>
            <w:tcW w:w="5070" w:type="dxa"/>
            <w:shd w:val="clear" w:color="auto" w:fill="0AB9B2"/>
          </w:tcPr>
          <w:p w14:paraId="276043EB" w14:textId="77777777" w:rsidR="00504B0C" w:rsidRPr="001F6D85" w:rsidRDefault="00C01E23">
            <w:pPr>
              <w:ind w:left="0" w:hanging="2"/>
              <w:jc w:val="center"/>
              <w:rPr>
                <w:rFonts w:asciiTheme="majorHAnsi" w:eastAsia="Barlow" w:hAnsiTheme="majorHAnsi" w:cstheme="majorHAnsi"/>
                <w:b/>
                <w:bCs/>
                <w:color w:val="FFFFFF" w:themeColor="background1"/>
                <w:sz w:val="22"/>
                <w:szCs w:val="22"/>
              </w:rPr>
            </w:pPr>
            <w:r w:rsidRPr="001F6D85">
              <w:rPr>
                <w:rFonts w:asciiTheme="majorHAnsi" w:eastAsia="Barlow" w:hAnsiTheme="majorHAnsi" w:cstheme="majorHAnsi"/>
                <w:b/>
                <w:bCs/>
                <w:color w:val="FFFFFF" w:themeColor="background1"/>
                <w:sz w:val="22"/>
                <w:szCs w:val="22"/>
              </w:rPr>
              <w:t>Menciónelos</w:t>
            </w:r>
          </w:p>
          <w:p w14:paraId="77DDDCE1" w14:textId="3270F9B2" w:rsidR="009B7BBA" w:rsidRPr="001F6D85" w:rsidRDefault="009B7BBA">
            <w:pPr>
              <w:ind w:left="0" w:hanging="2"/>
              <w:jc w:val="center"/>
              <w:rPr>
                <w:rFonts w:asciiTheme="majorHAnsi" w:eastAsia="Barlow" w:hAnsiTheme="majorHAnsi" w:cstheme="majorHAnsi"/>
                <w:color w:val="FFFFFF" w:themeColor="background1"/>
                <w:sz w:val="20"/>
                <w:szCs w:val="20"/>
              </w:rPr>
            </w:pPr>
            <w:r w:rsidRPr="003E277C">
              <w:rPr>
                <w:rFonts w:asciiTheme="majorHAnsi" w:eastAsia="Barlow" w:hAnsiTheme="majorHAnsi" w:cstheme="majorHAnsi"/>
                <w:color w:val="EF57C6"/>
                <w:sz w:val="20"/>
                <w:szCs w:val="20"/>
              </w:rPr>
              <w:t xml:space="preserve">Ejemplo: </w:t>
            </w:r>
            <w:r w:rsidRPr="003E277C">
              <w:rPr>
                <w:rFonts w:asciiTheme="majorHAnsi" w:eastAsia="Barlow" w:hAnsiTheme="majorHAnsi" w:cstheme="majorHAnsi"/>
                <w:color w:val="EF57C6"/>
                <w:sz w:val="20"/>
                <w:szCs w:val="20"/>
              </w:rPr>
              <w:br/>
              <w:t>Nacional: Honduras</w:t>
            </w:r>
            <w:r w:rsidRPr="003E277C">
              <w:rPr>
                <w:rFonts w:asciiTheme="majorHAnsi" w:eastAsia="Barlow" w:hAnsiTheme="majorHAnsi" w:cstheme="majorHAnsi"/>
                <w:color w:val="EF57C6"/>
                <w:sz w:val="20"/>
                <w:szCs w:val="20"/>
              </w:rPr>
              <w:br/>
              <w:t>Departamento: Distrito Central</w:t>
            </w:r>
            <w:r w:rsidRPr="003E277C">
              <w:rPr>
                <w:rFonts w:asciiTheme="majorHAnsi" w:eastAsia="Barlow" w:hAnsiTheme="majorHAnsi" w:cstheme="majorHAnsi"/>
                <w:color w:val="EF57C6"/>
                <w:sz w:val="20"/>
                <w:szCs w:val="20"/>
              </w:rPr>
              <w:br/>
              <w:t>Municipio: Tegucigalpa</w:t>
            </w:r>
          </w:p>
        </w:tc>
      </w:tr>
      <w:tr w:rsidR="00504B0C" w:rsidRPr="005C2B02" w14:paraId="225D0C70" w14:textId="77777777" w:rsidTr="003E277C">
        <w:trPr>
          <w:trHeight w:val="226"/>
          <w:jc w:val="center"/>
        </w:trPr>
        <w:tc>
          <w:tcPr>
            <w:tcW w:w="5880" w:type="dxa"/>
          </w:tcPr>
          <w:p w14:paraId="77D15C35"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Regional (Centroamérica, Latinoamérica, multi país)</w:t>
            </w:r>
          </w:p>
        </w:tc>
        <w:tc>
          <w:tcPr>
            <w:tcW w:w="1358" w:type="dxa"/>
          </w:tcPr>
          <w:p w14:paraId="35CB557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5070" w:type="dxa"/>
          </w:tcPr>
          <w:p w14:paraId="54999103"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00BAE839" w14:textId="77777777" w:rsidTr="003E277C">
        <w:trPr>
          <w:trHeight w:val="231"/>
          <w:jc w:val="center"/>
        </w:trPr>
        <w:tc>
          <w:tcPr>
            <w:tcW w:w="5880" w:type="dxa"/>
          </w:tcPr>
          <w:p w14:paraId="66B2F130"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Nacional</w:t>
            </w:r>
          </w:p>
        </w:tc>
        <w:tc>
          <w:tcPr>
            <w:tcW w:w="1358" w:type="dxa"/>
          </w:tcPr>
          <w:p w14:paraId="79DBA9B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5070" w:type="dxa"/>
          </w:tcPr>
          <w:p w14:paraId="7B0B6F54"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406ADEED" w14:textId="77777777" w:rsidTr="003E277C">
        <w:trPr>
          <w:trHeight w:val="231"/>
          <w:jc w:val="center"/>
        </w:trPr>
        <w:tc>
          <w:tcPr>
            <w:tcW w:w="5880" w:type="dxa"/>
          </w:tcPr>
          <w:p w14:paraId="1D6B8C2E"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Departamento </w:t>
            </w:r>
          </w:p>
        </w:tc>
        <w:tc>
          <w:tcPr>
            <w:tcW w:w="1358" w:type="dxa"/>
          </w:tcPr>
          <w:p w14:paraId="41ED806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5070" w:type="dxa"/>
          </w:tcPr>
          <w:p w14:paraId="4F63BD88"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723243EE" w14:textId="77777777" w:rsidTr="003E277C">
        <w:trPr>
          <w:trHeight w:val="226"/>
          <w:jc w:val="center"/>
        </w:trPr>
        <w:tc>
          <w:tcPr>
            <w:tcW w:w="5880" w:type="dxa"/>
          </w:tcPr>
          <w:p w14:paraId="5EF6FFBD"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Municipio</w:t>
            </w:r>
          </w:p>
        </w:tc>
        <w:tc>
          <w:tcPr>
            <w:tcW w:w="1358" w:type="dxa"/>
          </w:tcPr>
          <w:p w14:paraId="44BDE71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5070" w:type="dxa"/>
          </w:tcPr>
          <w:p w14:paraId="4457AA6F" w14:textId="77777777" w:rsidR="00504B0C" w:rsidRPr="005C2B02" w:rsidRDefault="00504B0C">
            <w:pPr>
              <w:ind w:left="0" w:hanging="2"/>
              <w:rPr>
                <w:rFonts w:asciiTheme="majorHAnsi" w:eastAsia="Barlow" w:hAnsiTheme="majorHAnsi" w:cstheme="majorHAnsi"/>
                <w:color w:val="3B3838"/>
                <w:sz w:val="20"/>
                <w:szCs w:val="20"/>
              </w:rPr>
            </w:pPr>
          </w:p>
        </w:tc>
      </w:tr>
      <w:tr w:rsidR="00504B0C" w:rsidRPr="005C2B02" w14:paraId="4943264A" w14:textId="77777777" w:rsidTr="003E277C">
        <w:trPr>
          <w:trHeight w:val="226"/>
          <w:jc w:val="center"/>
        </w:trPr>
        <w:tc>
          <w:tcPr>
            <w:tcW w:w="5880" w:type="dxa"/>
          </w:tcPr>
          <w:p w14:paraId="0D64F8FA" w14:textId="77777777" w:rsidR="00504B0C" w:rsidRPr="005C2B02" w:rsidRDefault="00C01E23">
            <w:pPr>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Local (comunidad/ localidad/ barrio/aldea/cantón)</w:t>
            </w:r>
          </w:p>
        </w:tc>
        <w:tc>
          <w:tcPr>
            <w:tcW w:w="1358" w:type="dxa"/>
          </w:tcPr>
          <w:p w14:paraId="75B0378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5070" w:type="dxa"/>
          </w:tcPr>
          <w:p w14:paraId="044E41E8" w14:textId="77777777" w:rsidR="00504B0C" w:rsidRPr="005C2B02" w:rsidRDefault="00504B0C">
            <w:pPr>
              <w:ind w:left="0" w:hanging="2"/>
              <w:rPr>
                <w:rFonts w:asciiTheme="majorHAnsi" w:eastAsia="Barlow" w:hAnsiTheme="majorHAnsi" w:cstheme="majorHAnsi"/>
                <w:color w:val="3B3838"/>
                <w:sz w:val="20"/>
                <w:szCs w:val="20"/>
              </w:rPr>
            </w:pPr>
          </w:p>
        </w:tc>
      </w:tr>
    </w:tbl>
    <w:p w14:paraId="3020C9E3" w14:textId="7A820B6A" w:rsidR="00504B0C" w:rsidRDefault="00504B0C" w:rsidP="009D20A0">
      <w:pPr>
        <w:widowControl w:val="0"/>
        <w:pBdr>
          <w:top w:val="nil"/>
          <w:left w:val="nil"/>
          <w:bottom w:val="nil"/>
          <w:right w:val="nil"/>
          <w:between w:val="nil"/>
        </w:pBdr>
        <w:spacing w:line="276" w:lineRule="auto"/>
        <w:ind w:leftChars="0" w:left="0" w:firstLineChars="0" w:firstLine="0"/>
        <w:jc w:val="both"/>
        <w:rPr>
          <w:rFonts w:asciiTheme="majorHAnsi" w:eastAsia="Barlow" w:hAnsiTheme="majorHAnsi" w:cstheme="majorHAnsi"/>
          <w:b/>
          <w:color w:val="3B3838"/>
          <w:sz w:val="20"/>
          <w:szCs w:val="20"/>
        </w:rPr>
      </w:pPr>
    </w:p>
    <w:p w14:paraId="2968AA43" w14:textId="2F589240" w:rsidR="003E277C" w:rsidRDefault="003E277C" w:rsidP="009D20A0">
      <w:pPr>
        <w:widowControl w:val="0"/>
        <w:pBdr>
          <w:top w:val="nil"/>
          <w:left w:val="nil"/>
          <w:bottom w:val="nil"/>
          <w:right w:val="nil"/>
          <w:between w:val="nil"/>
        </w:pBdr>
        <w:spacing w:line="276" w:lineRule="auto"/>
        <w:ind w:leftChars="0" w:left="0" w:firstLineChars="0" w:firstLine="0"/>
        <w:jc w:val="both"/>
        <w:rPr>
          <w:rFonts w:asciiTheme="majorHAnsi" w:eastAsia="Barlow" w:hAnsiTheme="majorHAnsi" w:cstheme="majorHAnsi"/>
          <w:b/>
          <w:color w:val="3B3838"/>
          <w:sz w:val="20"/>
          <w:szCs w:val="20"/>
        </w:rPr>
      </w:pPr>
    </w:p>
    <w:p w14:paraId="73EF66C8" w14:textId="77777777" w:rsidR="003E277C" w:rsidRPr="005C2B02" w:rsidRDefault="003E277C" w:rsidP="009D20A0">
      <w:pPr>
        <w:widowControl w:val="0"/>
        <w:pBdr>
          <w:top w:val="nil"/>
          <w:left w:val="nil"/>
          <w:bottom w:val="nil"/>
          <w:right w:val="nil"/>
          <w:between w:val="nil"/>
        </w:pBdr>
        <w:spacing w:line="276" w:lineRule="auto"/>
        <w:ind w:leftChars="0" w:left="0" w:firstLineChars="0" w:firstLine="0"/>
        <w:jc w:val="both"/>
        <w:rPr>
          <w:rFonts w:asciiTheme="majorHAnsi" w:eastAsia="Barlow" w:hAnsiTheme="majorHAnsi" w:cstheme="majorHAnsi"/>
          <w:b/>
          <w:color w:val="3B3838"/>
          <w:sz w:val="20"/>
          <w:szCs w:val="20"/>
        </w:rPr>
      </w:pPr>
    </w:p>
    <w:p w14:paraId="74EDDD9B" w14:textId="437D44BB" w:rsidR="00504B0C" w:rsidRPr="005C2B02" w:rsidRDefault="00C01E23" w:rsidP="009D20A0">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 xml:space="preserve">¿Esta propuesta es parte de una iniciativa más amplia? </w:t>
      </w:r>
      <w:r w:rsidRPr="005C2B02">
        <w:rPr>
          <w:rFonts w:asciiTheme="majorHAnsi" w:eastAsia="Barlow" w:hAnsiTheme="majorHAnsi" w:cstheme="majorHAnsi"/>
          <w:bCs/>
          <w:color w:val="3B3838"/>
          <w:sz w:val="20"/>
          <w:szCs w:val="20"/>
        </w:rPr>
        <w:t>Si su respuesta es sí, cuéntanos de qué se trata, si hay otras organizaciones involucradas,</w:t>
      </w:r>
      <w:r w:rsidRPr="005C2B02">
        <w:rPr>
          <w:rFonts w:asciiTheme="majorHAnsi" w:eastAsia="Barlow" w:hAnsiTheme="majorHAnsi" w:cstheme="majorHAnsi"/>
          <w:color w:val="3B3838"/>
          <w:sz w:val="20"/>
          <w:szCs w:val="20"/>
        </w:rPr>
        <w:t xml:space="preserve"> cuál es el ámbito de implementación. Máximo 400 palabras.</w:t>
      </w:r>
    </w:p>
    <w:p w14:paraId="645B82D6"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25B72B6D"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7F09CCB6" w14:textId="77777777" w:rsidR="00504B0C" w:rsidRPr="005C2B02" w:rsidRDefault="00C01E23" w:rsidP="009D20A0">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color w:val="3B3838"/>
          <w:sz w:val="20"/>
          <w:szCs w:val="20"/>
        </w:rPr>
      </w:pPr>
      <w:r w:rsidRPr="005C2B02">
        <w:rPr>
          <w:rFonts w:asciiTheme="majorHAnsi" w:eastAsia="Barlow" w:hAnsiTheme="majorHAnsi" w:cstheme="majorHAnsi"/>
          <w:b/>
          <w:color w:val="3B3838"/>
          <w:sz w:val="20"/>
          <w:szCs w:val="20"/>
        </w:rPr>
        <w:t>Población a la cual se desea beneficiar con la propuesta.</w:t>
      </w:r>
      <w:r w:rsidRPr="005C2B02">
        <w:rPr>
          <w:rFonts w:asciiTheme="majorHAnsi" w:eastAsia="Barlow" w:hAnsiTheme="majorHAnsi" w:cstheme="majorHAnsi"/>
          <w:color w:val="3B3838"/>
          <w:sz w:val="20"/>
          <w:szCs w:val="20"/>
        </w:rPr>
        <w:t xml:space="preserve"> </w:t>
      </w:r>
    </w:p>
    <w:p w14:paraId="35FF5356"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1F2CCF67" w14:textId="77777777" w:rsidR="00504B0C" w:rsidRPr="005C2B02" w:rsidRDefault="00C01E23" w:rsidP="009D20A0">
      <w:pPr>
        <w:numPr>
          <w:ilvl w:val="0"/>
          <w:numId w:val="26"/>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¿A quién(es) se desea beneficiar de manera directa y cómo? Describa brevemente la población que se beneficiará directamente de aquello que se desea lograr, especificando si entre las beneficiarias están las integrantes del grupo u organización y otras actoras o grupos. </w:t>
      </w:r>
    </w:p>
    <w:p w14:paraId="151D6EFF" w14:textId="77777777" w:rsidR="00504B0C" w:rsidRPr="005C2B02" w:rsidRDefault="00504B0C" w:rsidP="009D20A0">
      <w:pPr>
        <w:spacing w:line="276" w:lineRule="auto"/>
        <w:ind w:leftChars="0" w:left="720" w:firstLineChars="0" w:firstLine="0"/>
        <w:rPr>
          <w:rFonts w:asciiTheme="majorHAnsi" w:eastAsia="Barlow" w:hAnsiTheme="majorHAnsi" w:cstheme="majorHAnsi"/>
          <w:color w:val="3B3838"/>
          <w:sz w:val="20"/>
          <w:szCs w:val="20"/>
        </w:rPr>
      </w:pPr>
    </w:p>
    <w:p w14:paraId="2537F88B" w14:textId="77777777" w:rsidR="00504B0C" w:rsidRPr="005C2B02" w:rsidRDefault="00504B0C" w:rsidP="009D20A0">
      <w:pPr>
        <w:spacing w:line="276" w:lineRule="auto"/>
        <w:ind w:leftChars="0" w:left="720" w:firstLineChars="0" w:firstLine="0"/>
        <w:rPr>
          <w:rFonts w:asciiTheme="majorHAnsi" w:eastAsia="Barlow" w:hAnsiTheme="majorHAnsi" w:cstheme="majorHAnsi"/>
          <w:color w:val="3B3838"/>
          <w:sz w:val="20"/>
          <w:szCs w:val="20"/>
        </w:rPr>
      </w:pPr>
    </w:p>
    <w:p w14:paraId="6F46A00B" w14:textId="77777777" w:rsidR="00504B0C" w:rsidRPr="005C2B02" w:rsidRDefault="00C01E23" w:rsidP="009D20A0">
      <w:pPr>
        <w:numPr>
          <w:ilvl w:val="0"/>
          <w:numId w:val="26"/>
        </w:numPr>
        <w:spacing w:line="276" w:lineRule="auto"/>
        <w:ind w:leftChars="0" w:firstLineChars="0"/>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Según lo que se desea lograr, especifique la(s) categoría(s) que mejor describe(n) al/los grupos de beneficiarias directas de su propuesta, el número por rango de edad y el total para cada categoría. </w:t>
      </w:r>
    </w:p>
    <w:p w14:paraId="0376C501"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bl>
      <w:tblPr>
        <w:tblStyle w:val="af3"/>
        <w:tblW w:w="13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1170"/>
        <w:gridCol w:w="1080"/>
        <w:gridCol w:w="1080"/>
        <w:gridCol w:w="1080"/>
        <w:gridCol w:w="1080"/>
        <w:gridCol w:w="1080"/>
        <w:gridCol w:w="630"/>
        <w:gridCol w:w="720"/>
        <w:gridCol w:w="900"/>
        <w:gridCol w:w="1564"/>
      </w:tblGrid>
      <w:tr w:rsidR="00504B0C" w:rsidRPr="005C2B02" w14:paraId="75C58F15" w14:textId="77777777" w:rsidTr="001F6D85">
        <w:trPr>
          <w:cantSplit/>
          <w:trHeight w:val="280"/>
          <w:jc w:val="center"/>
        </w:trPr>
        <w:tc>
          <w:tcPr>
            <w:tcW w:w="2965" w:type="dxa"/>
            <w:vMerge w:val="restart"/>
            <w:tcBorders>
              <w:top w:val="single" w:sz="4" w:space="0" w:color="000000"/>
              <w:left w:val="single" w:sz="4" w:space="0" w:color="000000"/>
              <w:right w:val="single" w:sz="4" w:space="0" w:color="000000"/>
            </w:tcBorders>
            <w:shd w:val="clear" w:color="auto" w:fill="0AB9B2"/>
            <w:vAlign w:val="center"/>
          </w:tcPr>
          <w:p w14:paraId="7E706657" w14:textId="77777777" w:rsidR="00504B0C" w:rsidRPr="001F6D85" w:rsidRDefault="00C01E23">
            <w:pPr>
              <w:ind w:left="0" w:hanging="2"/>
              <w:jc w:val="center"/>
              <w:rPr>
                <w:rFonts w:asciiTheme="majorHAnsi" w:eastAsia="Barlow" w:hAnsiTheme="majorHAnsi" w:cstheme="majorHAnsi"/>
                <w:color w:val="F2F2F2"/>
                <w:sz w:val="22"/>
                <w:szCs w:val="22"/>
              </w:rPr>
            </w:pPr>
            <w:r w:rsidRPr="001F6D85">
              <w:rPr>
                <w:rFonts w:asciiTheme="majorHAnsi" w:eastAsia="Barlow" w:hAnsiTheme="majorHAnsi" w:cstheme="majorHAnsi"/>
                <w:b/>
                <w:color w:val="F2F2F2"/>
                <w:sz w:val="22"/>
                <w:szCs w:val="22"/>
              </w:rPr>
              <w:lastRenderedPageBreak/>
              <w:t>Beneficiarias / Participantes directas</w:t>
            </w:r>
          </w:p>
        </w:tc>
        <w:tc>
          <w:tcPr>
            <w:tcW w:w="6570" w:type="dxa"/>
            <w:gridSpan w:val="6"/>
            <w:tcBorders>
              <w:top w:val="single" w:sz="4" w:space="0" w:color="000000"/>
              <w:left w:val="single" w:sz="4" w:space="0" w:color="000000"/>
              <w:right w:val="single" w:sz="4" w:space="0" w:color="000000"/>
            </w:tcBorders>
            <w:shd w:val="clear" w:color="auto" w:fill="0AB9B2"/>
            <w:vAlign w:val="center"/>
          </w:tcPr>
          <w:p w14:paraId="3913138A" w14:textId="77777777" w:rsidR="00504B0C" w:rsidRPr="001F6D85" w:rsidRDefault="00C01E23">
            <w:pPr>
              <w:ind w:left="0" w:hanging="2"/>
              <w:jc w:val="center"/>
              <w:rPr>
                <w:rFonts w:asciiTheme="majorHAnsi" w:eastAsia="Barlow" w:hAnsiTheme="majorHAnsi" w:cstheme="majorHAnsi"/>
                <w:color w:val="F2F2F2"/>
                <w:sz w:val="22"/>
                <w:szCs w:val="22"/>
              </w:rPr>
            </w:pPr>
            <w:r w:rsidRPr="001F6D85">
              <w:rPr>
                <w:rFonts w:asciiTheme="majorHAnsi" w:eastAsia="Barlow" w:hAnsiTheme="majorHAnsi" w:cstheme="majorHAnsi"/>
                <w:b/>
                <w:color w:val="F2F2F2"/>
                <w:sz w:val="22"/>
                <w:szCs w:val="22"/>
              </w:rPr>
              <w:t>Rangos de edad</w:t>
            </w:r>
          </w:p>
        </w:tc>
        <w:tc>
          <w:tcPr>
            <w:tcW w:w="2250" w:type="dxa"/>
            <w:gridSpan w:val="3"/>
            <w:tcBorders>
              <w:top w:val="single" w:sz="4" w:space="0" w:color="000000"/>
              <w:left w:val="single" w:sz="4" w:space="0" w:color="000000"/>
              <w:right w:val="single" w:sz="4" w:space="0" w:color="000000"/>
            </w:tcBorders>
            <w:shd w:val="clear" w:color="auto" w:fill="0AB9B2"/>
            <w:vAlign w:val="center"/>
          </w:tcPr>
          <w:p w14:paraId="2BE1593F" w14:textId="77777777" w:rsidR="00504B0C" w:rsidRPr="001F6D85" w:rsidRDefault="00504B0C">
            <w:pPr>
              <w:ind w:left="0" w:hanging="2"/>
              <w:jc w:val="center"/>
              <w:rPr>
                <w:rFonts w:asciiTheme="majorHAnsi" w:eastAsia="Barlow" w:hAnsiTheme="majorHAnsi" w:cstheme="majorHAnsi"/>
                <w:color w:val="F2F2F2"/>
                <w:sz w:val="22"/>
                <w:szCs w:val="22"/>
              </w:rPr>
            </w:pPr>
          </w:p>
        </w:tc>
        <w:tc>
          <w:tcPr>
            <w:tcW w:w="1564" w:type="dxa"/>
            <w:tcBorders>
              <w:top w:val="single" w:sz="4" w:space="0" w:color="000000"/>
              <w:left w:val="single" w:sz="4" w:space="0" w:color="000000"/>
              <w:right w:val="single" w:sz="4" w:space="0" w:color="000000"/>
            </w:tcBorders>
            <w:shd w:val="clear" w:color="auto" w:fill="0AB9B2"/>
            <w:vAlign w:val="center"/>
          </w:tcPr>
          <w:p w14:paraId="7F297DA1" w14:textId="77777777" w:rsidR="00504B0C" w:rsidRPr="001F6D85" w:rsidRDefault="00C01E23">
            <w:pPr>
              <w:ind w:left="0" w:hanging="2"/>
              <w:jc w:val="center"/>
              <w:rPr>
                <w:rFonts w:asciiTheme="majorHAnsi" w:eastAsia="Barlow" w:hAnsiTheme="majorHAnsi" w:cstheme="majorHAnsi"/>
                <w:color w:val="F2F2F2"/>
                <w:sz w:val="22"/>
                <w:szCs w:val="22"/>
              </w:rPr>
            </w:pPr>
            <w:r w:rsidRPr="001F6D85">
              <w:rPr>
                <w:rFonts w:asciiTheme="majorHAnsi" w:eastAsia="Barlow" w:hAnsiTheme="majorHAnsi" w:cstheme="majorHAnsi"/>
                <w:b/>
                <w:color w:val="F2F2F2"/>
                <w:sz w:val="22"/>
                <w:szCs w:val="22"/>
              </w:rPr>
              <w:t>TOTAL</w:t>
            </w:r>
          </w:p>
        </w:tc>
      </w:tr>
      <w:tr w:rsidR="003E277C" w:rsidRPr="005C2B02" w14:paraId="395EA823" w14:textId="77777777" w:rsidTr="003E277C">
        <w:trPr>
          <w:cantSplit/>
          <w:trHeight w:val="770"/>
          <w:jc w:val="center"/>
        </w:trPr>
        <w:tc>
          <w:tcPr>
            <w:tcW w:w="2965" w:type="dxa"/>
            <w:vMerge/>
            <w:tcBorders>
              <w:top w:val="single" w:sz="4" w:space="0" w:color="000000"/>
              <w:left w:val="single" w:sz="4" w:space="0" w:color="000000"/>
              <w:right w:val="single" w:sz="4" w:space="0" w:color="000000"/>
            </w:tcBorders>
            <w:shd w:val="clear" w:color="auto" w:fill="5F497A"/>
            <w:vAlign w:val="center"/>
          </w:tcPr>
          <w:p w14:paraId="370F13BD"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F2F2F2"/>
                <w:sz w:val="20"/>
                <w:szCs w:val="20"/>
              </w:rPr>
            </w:pPr>
          </w:p>
        </w:tc>
        <w:tc>
          <w:tcPr>
            <w:tcW w:w="1170" w:type="dxa"/>
            <w:vMerge w:val="restart"/>
            <w:tcBorders>
              <w:top w:val="nil"/>
              <w:left w:val="single" w:sz="4" w:space="0" w:color="000000"/>
              <w:right w:val="single" w:sz="4" w:space="0" w:color="000000"/>
            </w:tcBorders>
            <w:shd w:val="clear" w:color="auto" w:fill="A2F8E6"/>
            <w:vAlign w:val="center"/>
          </w:tcPr>
          <w:p w14:paraId="5874FDEB"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Menos de</w:t>
            </w:r>
          </w:p>
          <w:p w14:paraId="1B3E0C6C"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12 años</w:t>
            </w:r>
          </w:p>
        </w:tc>
        <w:tc>
          <w:tcPr>
            <w:tcW w:w="1080" w:type="dxa"/>
            <w:vMerge w:val="restart"/>
            <w:tcBorders>
              <w:top w:val="nil"/>
              <w:left w:val="single" w:sz="4" w:space="0" w:color="000000"/>
              <w:right w:val="single" w:sz="4" w:space="0" w:color="000000"/>
            </w:tcBorders>
            <w:shd w:val="clear" w:color="auto" w:fill="A2F8E6"/>
            <w:vAlign w:val="center"/>
          </w:tcPr>
          <w:p w14:paraId="366F3BDD"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De</w:t>
            </w:r>
          </w:p>
          <w:p w14:paraId="645862B4"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12 a 16</w:t>
            </w:r>
          </w:p>
          <w:p w14:paraId="2DCF6FEE"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años</w:t>
            </w:r>
          </w:p>
        </w:tc>
        <w:tc>
          <w:tcPr>
            <w:tcW w:w="1080" w:type="dxa"/>
            <w:vMerge w:val="restart"/>
            <w:tcBorders>
              <w:top w:val="nil"/>
              <w:left w:val="single" w:sz="4" w:space="0" w:color="000000"/>
              <w:right w:val="single" w:sz="4" w:space="0" w:color="000000"/>
            </w:tcBorders>
            <w:shd w:val="clear" w:color="auto" w:fill="A2F8E6"/>
            <w:vAlign w:val="center"/>
          </w:tcPr>
          <w:p w14:paraId="0A05BD74"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De</w:t>
            </w:r>
          </w:p>
          <w:p w14:paraId="1941C344"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16 a 21</w:t>
            </w:r>
          </w:p>
          <w:p w14:paraId="0AECBD0E"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años</w:t>
            </w:r>
          </w:p>
        </w:tc>
        <w:tc>
          <w:tcPr>
            <w:tcW w:w="1080" w:type="dxa"/>
            <w:vMerge w:val="restart"/>
            <w:tcBorders>
              <w:top w:val="nil"/>
              <w:left w:val="single" w:sz="4" w:space="0" w:color="000000"/>
              <w:right w:val="single" w:sz="4" w:space="0" w:color="000000"/>
            </w:tcBorders>
            <w:shd w:val="clear" w:color="auto" w:fill="A2F8E6"/>
            <w:vAlign w:val="center"/>
          </w:tcPr>
          <w:p w14:paraId="371D8227"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De</w:t>
            </w:r>
          </w:p>
          <w:p w14:paraId="0216D143"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22 a 30</w:t>
            </w:r>
          </w:p>
          <w:p w14:paraId="4066A891"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años</w:t>
            </w:r>
          </w:p>
        </w:tc>
        <w:tc>
          <w:tcPr>
            <w:tcW w:w="1080" w:type="dxa"/>
            <w:vMerge w:val="restart"/>
            <w:tcBorders>
              <w:top w:val="nil"/>
              <w:left w:val="single" w:sz="4" w:space="0" w:color="000000"/>
              <w:right w:val="single" w:sz="4" w:space="0" w:color="000000"/>
            </w:tcBorders>
            <w:shd w:val="clear" w:color="auto" w:fill="A2F8E6"/>
            <w:vAlign w:val="center"/>
          </w:tcPr>
          <w:p w14:paraId="3D5DA97B"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Más de</w:t>
            </w:r>
          </w:p>
          <w:p w14:paraId="4D3BA641"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30 años</w:t>
            </w:r>
          </w:p>
        </w:tc>
        <w:tc>
          <w:tcPr>
            <w:tcW w:w="1080" w:type="dxa"/>
            <w:vMerge w:val="restart"/>
            <w:tcBorders>
              <w:left w:val="single" w:sz="4" w:space="0" w:color="000000"/>
              <w:right w:val="single" w:sz="4" w:space="0" w:color="000000"/>
            </w:tcBorders>
            <w:shd w:val="clear" w:color="auto" w:fill="A2F8E6"/>
            <w:vAlign w:val="center"/>
          </w:tcPr>
          <w:p w14:paraId="0465EBE6"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Sin</w:t>
            </w:r>
          </w:p>
          <w:p w14:paraId="551799B1"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identificar</w:t>
            </w:r>
          </w:p>
        </w:tc>
        <w:tc>
          <w:tcPr>
            <w:tcW w:w="2250" w:type="dxa"/>
            <w:gridSpan w:val="3"/>
            <w:tcBorders>
              <w:left w:val="single" w:sz="4" w:space="0" w:color="000000"/>
              <w:bottom w:val="single" w:sz="4" w:space="0" w:color="000000"/>
              <w:right w:val="single" w:sz="4" w:space="0" w:color="000000"/>
            </w:tcBorders>
            <w:shd w:val="clear" w:color="auto" w:fill="A2F8E6"/>
            <w:vAlign w:val="center"/>
          </w:tcPr>
          <w:p w14:paraId="056FEB8E" w14:textId="202D526F"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¿Las beneficiarias o participantes </w:t>
            </w:r>
            <w:r w:rsidR="009B7BBA" w:rsidRPr="005C2B02">
              <w:rPr>
                <w:rFonts w:asciiTheme="majorHAnsi" w:eastAsia="Barlow" w:hAnsiTheme="majorHAnsi" w:cstheme="majorHAnsi"/>
                <w:color w:val="3B3838"/>
                <w:sz w:val="20"/>
                <w:szCs w:val="20"/>
              </w:rPr>
              <w:t>directas son</w:t>
            </w:r>
            <w:r w:rsidRPr="005C2B02">
              <w:rPr>
                <w:rFonts w:asciiTheme="majorHAnsi" w:eastAsia="Barlow" w:hAnsiTheme="majorHAnsi" w:cstheme="majorHAnsi"/>
                <w:color w:val="3B3838"/>
                <w:sz w:val="20"/>
                <w:szCs w:val="20"/>
              </w:rPr>
              <w:t xml:space="preserve"> integrantes de su organización?</w:t>
            </w:r>
          </w:p>
        </w:tc>
        <w:tc>
          <w:tcPr>
            <w:tcW w:w="1564" w:type="dxa"/>
            <w:tcBorders>
              <w:left w:val="single" w:sz="4" w:space="0" w:color="000000"/>
              <w:right w:val="single" w:sz="4" w:space="0" w:color="000000"/>
            </w:tcBorders>
            <w:vAlign w:val="center"/>
          </w:tcPr>
          <w:p w14:paraId="31AC484E"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3E277C" w:rsidRPr="005C2B02" w14:paraId="4A225990" w14:textId="77777777" w:rsidTr="003E277C">
        <w:trPr>
          <w:cantSplit/>
          <w:trHeight w:val="403"/>
          <w:jc w:val="center"/>
        </w:trPr>
        <w:tc>
          <w:tcPr>
            <w:tcW w:w="2965" w:type="dxa"/>
            <w:vMerge/>
            <w:tcBorders>
              <w:top w:val="single" w:sz="4" w:space="0" w:color="000000"/>
              <w:left w:val="single" w:sz="4" w:space="0" w:color="000000"/>
              <w:right w:val="single" w:sz="4" w:space="0" w:color="000000"/>
            </w:tcBorders>
            <w:shd w:val="clear" w:color="auto" w:fill="5F497A"/>
            <w:vAlign w:val="center"/>
          </w:tcPr>
          <w:p w14:paraId="7F650B58"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170" w:type="dxa"/>
            <w:vMerge/>
            <w:tcBorders>
              <w:top w:val="nil"/>
              <w:left w:val="single" w:sz="4" w:space="0" w:color="000000"/>
              <w:right w:val="single" w:sz="4" w:space="0" w:color="000000"/>
            </w:tcBorders>
            <w:shd w:val="clear" w:color="auto" w:fill="A2F8E6"/>
            <w:vAlign w:val="center"/>
          </w:tcPr>
          <w:p w14:paraId="62713DDB"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080" w:type="dxa"/>
            <w:vMerge/>
            <w:tcBorders>
              <w:top w:val="nil"/>
              <w:left w:val="single" w:sz="4" w:space="0" w:color="000000"/>
              <w:right w:val="single" w:sz="4" w:space="0" w:color="000000"/>
            </w:tcBorders>
            <w:shd w:val="clear" w:color="auto" w:fill="A2F8E6"/>
            <w:vAlign w:val="center"/>
          </w:tcPr>
          <w:p w14:paraId="2D5EE362"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080" w:type="dxa"/>
            <w:vMerge/>
            <w:tcBorders>
              <w:top w:val="nil"/>
              <w:left w:val="single" w:sz="4" w:space="0" w:color="000000"/>
              <w:right w:val="single" w:sz="4" w:space="0" w:color="000000"/>
            </w:tcBorders>
            <w:shd w:val="clear" w:color="auto" w:fill="A2F8E6"/>
            <w:vAlign w:val="center"/>
          </w:tcPr>
          <w:p w14:paraId="2C4604DD"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080" w:type="dxa"/>
            <w:vMerge/>
            <w:tcBorders>
              <w:top w:val="nil"/>
              <w:left w:val="single" w:sz="4" w:space="0" w:color="000000"/>
              <w:right w:val="single" w:sz="4" w:space="0" w:color="000000"/>
            </w:tcBorders>
            <w:shd w:val="clear" w:color="auto" w:fill="A2F8E6"/>
            <w:vAlign w:val="center"/>
          </w:tcPr>
          <w:p w14:paraId="15355918"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080" w:type="dxa"/>
            <w:vMerge/>
            <w:tcBorders>
              <w:top w:val="nil"/>
              <w:left w:val="single" w:sz="4" w:space="0" w:color="000000"/>
              <w:right w:val="single" w:sz="4" w:space="0" w:color="000000"/>
            </w:tcBorders>
            <w:shd w:val="clear" w:color="auto" w:fill="A2F8E6"/>
            <w:vAlign w:val="center"/>
          </w:tcPr>
          <w:p w14:paraId="3AA7BA25"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1080" w:type="dxa"/>
            <w:vMerge/>
            <w:tcBorders>
              <w:left w:val="single" w:sz="4" w:space="0" w:color="000000"/>
              <w:right w:val="single" w:sz="4" w:space="0" w:color="000000"/>
            </w:tcBorders>
            <w:shd w:val="clear" w:color="auto" w:fill="A2F8E6"/>
            <w:vAlign w:val="center"/>
          </w:tcPr>
          <w:p w14:paraId="4F9D01C5"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5559C4B9"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Si</w:t>
            </w:r>
          </w:p>
        </w:tc>
        <w:tc>
          <w:tcPr>
            <w:tcW w:w="720"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6FDCC518"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No</w:t>
            </w:r>
          </w:p>
        </w:tc>
        <w:tc>
          <w:tcPr>
            <w:tcW w:w="900"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03822C66" w14:textId="77777777" w:rsidR="00504B0C" w:rsidRPr="005C2B02" w:rsidRDefault="00C01E23">
            <w:pPr>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Algunas</w:t>
            </w:r>
          </w:p>
        </w:tc>
        <w:tc>
          <w:tcPr>
            <w:tcW w:w="1564" w:type="dxa"/>
            <w:tcBorders>
              <w:left w:val="single" w:sz="4" w:space="0" w:color="000000"/>
              <w:bottom w:val="single" w:sz="4" w:space="0" w:color="000000"/>
              <w:right w:val="single" w:sz="4" w:space="0" w:color="000000"/>
            </w:tcBorders>
            <w:vAlign w:val="center"/>
          </w:tcPr>
          <w:p w14:paraId="33EDF024"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5714EA50"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22D2C3E7" w14:textId="77777777" w:rsidR="00504B0C" w:rsidRPr="005C2B02" w:rsidRDefault="00C01E23">
            <w:pPr>
              <w:spacing w:line="276" w:lineRule="auto"/>
              <w:ind w:left="0" w:hanging="2"/>
              <w:rPr>
                <w:rFonts w:asciiTheme="majorHAnsi" w:eastAsia="Barlow" w:hAnsiTheme="majorHAnsi" w:cstheme="majorHAnsi"/>
                <w:sz w:val="20"/>
                <w:szCs w:val="20"/>
              </w:rPr>
            </w:pPr>
            <w:r w:rsidRPr="005C2B02">
              <w:rPr>
                <w:rFonts w:asciiTheme="majorHAnsi" w:eastAsia="Barlow" w:hAnsiTheme="majorHAnsi" w:cstheme="majorHAnsi"/>
                <w:sz w:val="20"/>
                <w:szCs w:val="20"/>
              </w:rPr>
              <w:t>Niñas y adolescentes (Hasta 17 años)</w:t>
            </w:r>
          </w:p>
        </w:tc>
        <w:tc>
          <w:tcPr>
            <w:tcW w:w="1170" w:type="dxa"/>
            <w:tcBorders>
              <w:top w:val="single" w:sz="4" w:space="0" w:color="000000"/>
              <w:left w:val="single" w:sz="4" w:space="0" w:color="000000"/>
              <w:bottom w:val="single" w:sz="4" w:space="0" w:color="000000"/>
              <w:right w:val="single" w:sz="4" w:space="0" w:color="000000"/>
            </w:tcBorders>
            <w:vAlign w:val="center"/>
          </w:tcPr>
          <w:p w14:paraId="0AB23F8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33CB46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AE1A56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D92BC3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14BE14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70D287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D663B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1BCB22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F0A9AD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44E317CD"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469A7173" w14:textId="77777777" w:rsidTr="003E277C">
        <w:trPr>
          <w:trHeight w:val="232"/>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586DECE8" w14:textId="77777777" w:rsidR="00504B0C" w:rsidRPr="005C2B02" w:rsidRDefault="00C01E23">
            <w:pPr>
              <w:spacing w:line="276" w:lineRule="auto"/>
              <w:ind w:left="0" w:hanging="2"/>
              <w:rPr>
                <w:rFonts w:asciiTheme="majorHAnsi" w:eastAsia="Barlow" w:hAnsiTheme="majorHAnsi" w:cstheme="majorHAnsi"/>
                <w:sz w:val="20"/>
                <w:szCs w:val="20"/>
              </w:rPr>
            </w:pPr>
            <w:r w:rsidRPr="005C2B02">
              <w:rPr>
                <w:rFonts w:asciiTheme="majorHAnsi" w:eastAsia="Barlow" w:hAnsiTheme="majorHAnsi" w:cstheme="majorHAnsi"/>
                <w:sz w:val="20"/>
                <w:szCs w:val="20"/>
              </w:rPr>
              <w:t>Mujeres y personas jóvenes</w:t>
            </w:r>
            <w:r w:rsidRPr="005C2B02">
              <w:rPr>
                <w:rFonts w:asciiTheme="majorHAnsi" w:eastAsia="Barlow" w:hAnsiTheme="majorHAnsi" w:cstheme="majorHAnsi"/>
                <w:sz w:val="20"/>
                <w:szCs w:val="20"/>
              </w:rPr>
              <w:br/>
              <w:t>(De 18 a 30 años)</w:t>
            </w:r>
          </w:p>
        </w:tc>
        <w:tc>
          <w:tcPr>
            <w:tcW w:w="1170" w:type="dxa"/>
            <w:tcBorders>
              <w:top w:val="nil"/>
              <w:left w:val="single" w:sz="4" w:space="0" w:color="000000"/>
              <w:bottom w:val="single" w:sz="4" w:space="0" w:color="000000"/>
              <w:right w:val="single" w:sz="4" w:space="0" w:color="000000"/>
            </w:tcBorders>
            <w:vAlign w:val="center"/>
          </w:tcPr>
          <w:p w14:paraId="0C266510"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080" w:type="dxa"/>
            <w:tcBorders>
              <w:top w:val="nil"/>
              <w:left w:val="single" w:sz="4" w:space="0" w:color="000000"/>
              <w:bottom w:val="single" w:sz="4" w:space="0" w:color="000000"/>
              <w:right w:val="single" w:sz="4" w:space="0" w:color="000000"/>
            </w:tcBorders>
            <w:vAlign w:val="center"/>
          </w:tcPr>
          <w:p w14:paraId="37FFD60E"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080" w:type="dxa"/>
            <w:tcBorders>
              <w:top w:val="nil"/>
              <w:left w:val="single" w:sz="4" w:space="0" w:color="000000"/>
              <w:bottom w:val="single" w:sz="4" w:space="0" w:color="000000"/>
              <w:right w:val="single" w:sz="4" w:space="0" w:color="000000"/>
            </w:tcBorders>
            <w:vAlign w:val="center"/>
          </w:tcPr>
          <w:p w14:paraId="6CC39640"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080" w:type="dxa"/>
            <w:tcBorders>
              <w:top w:val="nil"/>
              <w:left w:val="single" w:sz="4" w:space="0" w:color="000000"/>
              <w:bottom w:val="single" w:sz="4" w:space="0" w:color="000000"/>
              <w:right w:val="single" w:sz="4" w:space="0" w:color="000000"/>
            </w:tcBorders>
            <w:vAlign w:val="center"/>
          </w:tcPr>
          <w:p w14:paraId="2667F3D0"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080" w:type="dxa"/>
            <w:tcBorders>
              <w:top w:val="nil"/>
              <w:left w:val="single" w:sz="4" w:space="0" w:color="000000"/>
              <w:bottom w:val="single" w:sz="4" w:space="0" w:color="000000"/>
              <w:right w:val="single" w:sz="4" w:space="0" w:color="000000"/>
            </w:tcBorders>
            <w:vAlign w:val="center"/>
          </w:tcPr>
          <w:p w14:paraId="7D012EE0"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080" w:type="dxa"/>
            <w:tcBorders>
              <w:top w:val="nil"/>
              <w:left w:val="single" w:sz="4" w:space="0" w:color="000000"/>
              <w:bottom w:val="single" w:sz="4" w:space="0" w:color="000000"/>
              <w:right w:val="single" w:sz="4" w:space="0" w:color="000000"/>
            </w:tcBorders>
            <w:vAlign w:val="center"/>
          </w:tcPr>
          <w:p w14:paraId="3170500C"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630" w:type="dxa"/>
            <w:tcBorders>
              <w:top w:val="nil"/>
              <w:left w:val="single" w:sz="4" w:space="0" w:color="000000"/>
              <w:bottom w:val="single" w:sz="4" w:space="0" w:color="000000"/>
              <w:right w:val="single" w:sz="4" w:space="0" w:color="000000"/>
            </w:tcBorders>
            <w:vAlign w:val="center"/>
          </w:tcPr>
          <w:p w14:paraId="3CBB9BD3"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720" w:type="dxa"/>
            <w:tcBorders>
              <w:top w:val="nil"/>
              <w:left w:val="single" w:sz="4" w:space="0" w:color="000000"/>
              <w:bottom w:val="single" w:sz="4" w:space="0" w:color="000000"/>
              <w:right w:val="single" w:sz="4" w:space="0" w:color="000000"/>
            </w:tcBorders>
            <w:vAlign w:val="center"/>
          </w:tcPr>
          <w:p w14:paraId="0455C1BA"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900" w:type="dxa"/>
            <w:tcBorders>
              <w:top w:val="nil"/>
              <w:left w:val="single" w:sz="4" w:space="0" w:color="000000"/>
              <w:bottom w:val="single" w:sz="4" w:space="0" w:color="000000"/>
              <w:right w:val="single" w:sz="4" w:space="0" w:color="000000"/>
            </w:tcBorders>
            <w:vAlign w:val="center"/>
          </w:tcPr>
          <w:p w14:paraId="68F5A867"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c>
          <w:tcPr>
            <w:tcW w:w="1564" w:type="dxa"/>
            <w:tcBorders>
              <w:top w:val="nil"/>
              <w:left w:val="single" w:sz="4" w:space="0" w:color="000000"/>
              <w:bottom w:val="single" w:sz="4" w:space="0" w:color="000000"/>
              <w:right w:val="single" w:sz="4" w:space="0" w:color="000000"/>
            </w:tcBorders>
            <w:vAlign w:val="center"/>
          </w:tcPr>
          <w:p w14:paraId="334A5B39" w14:textId="77777777" w:rsidR="00504B0C" w:rsidRPr="005C2B02" w:rsidRDefault="00504B0C">
            <w:pPr>
              <w:spacing w:line="276" w:lineRule="auto"/>
              <w:ind w:left="0" w:hanging="2"/>
              <w:rPr>
                <w:rFonts w:asciiTheme="majorHAnsi" w:eastAsia="Barlow" w:hAnsiTheme="majorHAnsi" w:cstheme="majorHAnsi"/>
                <w:color w:val="000000"/>
                <w:sz w:val="20"/>
                <w:szCs w:val="20"/>
              </w:rPr>
            </w:pPr>
          </w:p>
        </w:tc>
      </w:tr>
      <w:tr w:rsidR="00504B0C" w:rsidRPr="005C2B02" w14:paraId="2832D4A5"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2DFF1727" w14:textId="38EC71FD"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 xml:space="preserve">Mujeres y </w:t>
            </w:r>
            <w:r w:rsidR="009B7BBA" w:rsidRPr="005C2B02">
              <w:rPr>
                <w:rFonts w:asciiTheme="majorHAnsi" w:eastAsia="Barlow" w:hAnsiTheme="majorHAnsi" w:cstheme="majorHAnsi"/>
                <w:color w:val="000000"/>
                <w:sz w:val="20"/>
                <w:szCs w:val="20"/>
              </w:rPr>
              <w:t>personas indígenas</w:t>
            </w:r>
          </w:p>
        </w:tc>
        <w:tc>
          <w:tcPr>
            <w:tcW w:w="1170" w:type="dxa"/>
            <w:tcBorders>
              <w:top w:val="nil"/>
              <w:left w:val="single" w:sz="4" w:space="0" w:color="000000"/>
              <w:bottom w:val="single" w:sz="4" w:space="0" w:color="000000"/>
              <w:right w:val="single" w:sz="4" w:space="0" w:color="000000"/>
            </w:tcBorders>
            <w:vAlign w:val="center"/>
          </w:tcPr>
          <w:p w14:paraId="2E280CD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518217A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06D269A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512C6C3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30410C9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4A8CF20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1C2E6D2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3C1D82B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532CD71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7A4445B3"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6EF12025"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41149815" w14:textId="270A6B8D"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 xml:space="preserve">Mujeres y </w:t>
            </w:r>
            <w:r w:rsidR="009B7BBA" w:rsidRPr="005C2B02">
              <w:rPr>
                <w:rFonts w:asciiTheme="majorHAnsi" w:eastAsia="Barlow" w:hAnsiTheme="majorHAnsi" w:cstheme="majorHAnsi"/>
                <w:sz w:val="20"/>
                <w:szCs w:val="20"/>
              </w:rPr>
              <w:t>personas</w:t>
            </w:r>
            <w:r w:rsidR="009B7BBA" w:rsidRPr="005C2B02">
              <w:rPr>
                <w:rFonts w:asciiTheme="majorHAnsi" w:eastAsia="Barlow" w:hAnsiTheme="majorHAnsi" w:cstheme="majorHAnsi"/>
                <w:color w:val="000000"/>
                <w:sz w:val="20"/>
                <w:szCs w:val="20"/>
              </w:rPr>
              <w:t xml:space="preserve"> afrodescendientes</w:t>
            </w:r>
          </w:p>
        </w:tc>
        <w:tc>
          <w:tcPr>
            <w:tcW w:w="1170" w:type="dxa"/>
            <w:tcBorders>
              <w:top w:val="nil"/>
              <w:left w:val="single" w:sz="4" w:space="0" w:color="000000"/>
              <w:bottom w:val="single" w:sz="4" w:space="0" w:color="000000"/>
              <w:right w:val="single" w:sz="4" w:space="0" w:color="000000"/>
            </w:tcBorders>
            <w:vAlign w:val="center"/>
          </w:tcPr>
          <w:p w14:paraId="4E1B24C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0260087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3931B35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42B90E7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506C7BC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CD5D3B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622708F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0E8EBEB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1537896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0E9E6E10"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641B9CA4"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336B1E75" w14:textId="6ADEE612"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 xml:space="preserve">Mujeres </w:t>
            </w:r>
            <w:r w:rsidRPr="005C2B02">
              <w:rPr>
                <w:rFonts w:asciiTheme="majorHAnsi" w:eastAsia="Barlow" w:hAnsiTheme="majorHAnsi" w:cstheme="majorHAnsi"/>
                <w:sz w:val="20"/>
                <w:szCs w:val="20"/>
              </w:rPr>
              <w:t xml:space="preserve">y </w:t>
            </w:r>
            <w:r w:rsidR="009B7BBA" w:rsidRPr="005C2B02">
              <w:rPr>
                <w:rFonts w:asciiTheme="majorHAnsi" w:eastAsia="Barlow" w:hAnsiTheme="majorHAnsi" w:cstheme="majorHAnsi"/>
                <w:sz w:val="20"/>
                <w:szCs w:val="20"/>
              </w:rPr>
              <w:t xml:space="preserve">personas </w:t>
            </w:r>
            <w:r w:rsidR="009B7BBA" w:rsidRPr="005C2B02">
              <w:rPr>
                <w:rFonts w:asciiTheme="majorHAnsi" w:eastAsia="Barlow" w:hAnsiTheme="majorHAnsi" w:cstheme="majorHAnsi"/>
                <w:color w:val="000000"/>
                <w:sz w:val="20"/>
                <w:szCs w:val="20"/>
              </w:rPr>
              <w:t>bisexuales</w:t>
            </w:r>
          </w:p>
        </w:tc>
        <w:tc>
          <w:tcPr>
            <w:tcW w:w="1170" w:type="dxa"/>
            <w:tcBorders>
              <w:top w:val="nil"/>
              <w:left w:val="single" w:sz="4" w:space="0" w:color="000000"/>
              <w:bottom w:val="single" w:sz="4" w:space="0" w:color="000000"/>
              <w:right w:val="single" w:sz="4" w:space="0" w:color="000000"/>
            </w:tcBorders>
            <w:vAlign w:val="center"/>
          </w:tcPr>
          <w:p w14:paraId="2F7C417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4CE7B58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702C440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D3A92A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7B19609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179B832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44036A9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521C697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2706A87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4579937B"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45EEFCF1"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125519F2"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Mujeres lesbianas</w:t>
            </w:r>
          </w:p>
        </w:tc>
        <w:tc>
          <w:tcPr>
            <w:tcW w:w="1170" w:type="dxa"/>
            <w:tcBorders>
              <w:top w:val="nil"/>
              <w:left w:val="single" w:sz="4" w:space="0" w:color="000000"/>
              <w:bottom w:val="single" w:sz="4" w:space="0" w:color="000000"/>
              <w:right w:val="single" w:sz="4" w:space="0" w:color="000000"/>
            </w:tcBorders>
            <w:vAlign w:val="center"/>
          </w:tcPr>
          <w:p w14:paraId="65D10EA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202B661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3BF9841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E4DFFA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4154E56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70F1B4D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03B3E28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2705BB3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21EB2D7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563B8F22"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20A8B487"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7C6A9179"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Trabajadoras sexuales</w:t>
            </w:r>
          </w:p>
        </w:tc>
        <w:tc>
          <w:tcPr>
            <w:tcW w:w="1170" w:type="dxa"/>
            <w:tcBorders>
              <w:top w:val="nil"/>
              <w:left w:val="single" w:sz="4" w:space="0" w:color="000000"/>
              <w:bottom w:val="single" w:sz="4" w:space="0" w:color="000000"/>
              <w:right w:val="single" w:sz="4" w:space="0" w:color="000000"/>
            </w:tcBorders>
            <w:vAlign w:val="center"/>
          </w:tcPr>
          <w:p w14:paraId="1F5BCCB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1FC84DD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25ED2A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AC4F8B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21862AF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332C3A0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42BBCE2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39E0884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75DA05E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48207802"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027CE12A" w14:textId="77777777" w:rsidTr="003E277C">
        <w:trPr>
          <w:trHeight w:val="280"/>
          <w:jc w:val="center"/>
        </w:trPr>
        <w:tc>
          <w:tcPr>
            <w:tcW w:w="2965" w:type="dxa"/>
            <w:tcBorders>
              <w:top w:val="nil"/>
              <w:left w:val="single" w:sz="4" w:space="0" w:color="000000"/>
              <w:bottom w:val="single" w:sz="4" w:space="0" w:color="000000"/>
              <w:right w:val="single" w:sz="4" w:space="0" w:color="000000"/>
            </w:tcBorders>
            <w:shd w:val="clear" w:color="auto" w:fill="A2F8E6"/>
            <w:vAlign w:val="center"/>
          </w:tcPr>
          <w:p w14:paraId="032263AE"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Trabajadoras del hogar</w:t>
            </w:r>
          </w:p>
        </w:tc>
        <w:tc>
          <w:tcPr>
            <w:tcW w:w="1170" w:type="dxa"/>
            <w:tcBorders>
              <w:top w:val="nil"/>
              <w:left w:val="single" w:sz="4" w:space="0" w:color="000000"/>
              <w:bottom w:val="single" w:sz="4" w:space="0" w:color="000000"/>
              <w:right w:val="single" w:sz="4" w:space="0" w:color="000000"/>
            </w:tcBorders>
            <w:vAlign w:val="center"/>
          </w:tcPr>
          <w:p w14:paraId="5956CC5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71EB414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693395A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7B00501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560CDC2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nil"/>
              <w:left w:val="single" w:sz="4" w:space="0" w:color="000000"/>
              <w:bottom w:val="single" w:sz="4" w:space="0" w:color="000000"/>
              <w:right w:val="single" w:sz="4" w:space="0" w:color="000000"/>
            </w:tcBorders>
            <w:vAlign w:val="center"/>
          </w:tcPr>
          <w:p w14:paraId="466638D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nil"/>
              <w:left w:val="single" w:sz="4" w:space="0" w:color="000000"/>
              <w:bottom w:val="single" w:sz="4" w:space="0" w:color="000000"/>
              <w:right w:val="single" w:sz="4" w:space="0" w:color="000000"/>
            </w:tcBorders>
            <w:vAlign w:val="center"/>
          </w:tcPr>
          <w:p w14:paraId="5A9FF2F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nil"/>
              <w:left w:val="single" w:sz="4" w:space="0" w:color="000000"/>
              <w:bottom w:val="single" w:sz="4" w:space="0" w:color="000000"/>
              <w:right w:val="single" w:sz="4" w:space="0" w:color="000000"/>
            </w:tcBorders>
            <w:vAlign w:val="center"/>
          </w:tcPr>
          <w:p w14:paraId="4539AE0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nil"/>
              <w:left w:val="single" w:sz="4" w:space="0" w:color="000000"/>
              <w:bottom w:val="single" w:sz="4" w:space="0" w:color="000000"/>
              <w:right w:val="single" w:sz="4" w:space="0" w:color="000000"/>
            </w:tcBorders>
            <w:vAlign w:val="center"/>
          </w:tcPr>
          <w:p w14:paraId="50D6EFE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nil"/>
              <w:left w:val="single" w:sz="4" w:space="0" w:color="000000"/>
              <w:bottom w:val="single" w:sz="4" w:space="0" w:color="000000"/>
              <w:right w:val="single" w:sz="4" w:space="0" w:color="000000"/>
            </w:tcBorders>
            <w:vAlign w:val="center"/>
          </w:tcPr>
          <w:p w14:paraId="60BE602F"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5C7259B3"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0BD6C5ED"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Trabajadoras de la maquila</w:t>
            </w:r>
          </w:p>
        </w:tc>
        <w:tc>
          <w:tcPr>
            <w:tcW w:w="1170" w:type="dxa"/>
            <w:tcBorders>
              <w:top w:val="single" w:sz="4" w:space="0" w:color="000000"/>
              <w:left w:val="single" w:sz="4" w:space="0" w:color="000000"/>
              <w:bottom w:val="single" w:sz="4" w:space="0" w:color="000000"/>
              <w:right w:val="single" w:sz="4" w:space="0" w:color="000000"/>
            </w:tcBorders>
            <w:vAlign w:val="center"/>
          </w:tcPr>
          <w:p w14:paraId="4973DB6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CB4179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3FA7E2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BC5BCA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BE479B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71E29C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B35E8B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E2DDFD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0F124D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E1EBE2B"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168BA7FF"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29E81F51" w14:textId="2B79D015"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sz w:val="20"/>
                <w:szCs w:val="20"/>
              </w:rPr>
              <w:t xml:space="preserve">Mujeres y </w:t>
            </w:r>
            <w:r w:rsidR="009B7BBA" w:rsidRPr="005C2B02">
              <w:rPr>
                <w:rFonts w:asciiTheme="majorHAnsi" w:eastAsia="Barlow" w:hAnsiTheme="majorHAnsi" w:cstheme="majorHAnsi"/>
                <w:sz w:val="20"/>
                <w:szCs w:val="20"/>
              </w:rPr>
              <w:t xml:space="preserve">personas </w:t>
            </w:r>
            <w:r w:rsidR="009B7BBA" w:rsidRPr="005C2B02">
              <w:rPr>
                <w:rFonts w:asciiTheme="majorHAnsi" w:eastAsia="Barlow" w:hAnsiTheme="majorHAnsi" w:cstheme="majorHAnsi"/>
                <w:color w:val="000000"/>
                <w:sz w:val="20"/>
                <w:szCs w:val="20"/>
              </w:rPr>
              <w:t>migrantes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906207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B19793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B4BD49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728C6F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2656DC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83093A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A9C4D6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952079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AF9F4E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42356C61"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7D8275CE" w14:textId="77777777" w:rsidTr="003E277C">
        <w:trPr>
          <w:trHeight w:val="28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06B8A48D" w14:textId="6E745C85"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lastRenderedPageBreak/>
              <w:t xml:space="preserve">Mujeres y </w:t>
            </w:r>
            <w:r w:rsidR="009B7BBA" w:rsidRPr="005C2B02">
              <w:rPr>
                <w:rFonts w:asciiTheme="majorHAnsi" w:eastAsia="Barlow" w:hAnsiTheme="majorHAnsi" w:cstheme="majorHAnsi"/>
                <w:color w:val="000000"/>
                <w:sz w:val="20"/>
                <w:szCs w:val="20"/>
              </w:rPr>
              <w:t>perso</w:t>
            </w:r>
            <w:r w:rsidR="009B7BBA" w:rsidRPr="005C2B02">
              <w:rPr>
                <w:rFonts w:asciiTheme="majorHAnsi" w:eastAsia="Barlow" w:hAnsiTheme="majorHAnsi" w:cstheme="majorHAnsi"/>
                <w:sz w:val="20"/>
                <w:szCs w:val="20"/>
              </w:rPr>
              <w:t xml:space="preserve">nas </w:t>
            </w:r>
            <w:r w:rsidR="009B7BBA" w:rsidRPr="005C2B02">
              <w:rPr>
                <w:rFonts w:asciiTheme="majorHAnsi" w:eastAsia="Barlow" w:hAnsiTheme="majorHAnsi" w:cstheme="majorHAnsi"/>
                <w:color w:val="000000"/>
                <w:sz w:val="20"/>
                <w:szCs w:val="20"/>
              </w:rPr>
              <w:t>con</w:t>
            </w:r>
            <w:r w:rsidRPr="005C2B02">
              <w:rPr>
                <w:rFonts w:asciiTheme="majorHAnsi" w:eastAsia="Barlow" w:hAnsiTheme="majorHAnsi" w:cstheme="majorHAnsi"/>
                <w:color w:val="000000"/>
                <w:sz w:val="20"/>
                <w:szCs w:val="20"/>
              </w:rPr>
              <w:t xml:space="preserve"> VIH</w:t>
            </w:r>
          </w:p>
        </w:tc>
        <w:tc>
          <w:tcPr>
            <w:tcW w:w="1170" w:type="dxa"/>
            <w:tcBorders>
              <w:top w:val="single" w:sz="4" w:space="0" w:color="000000"/>
              <w:left w:val="single" w:sz="4" w:space="0" w:color="000000"/>
              <w:bottom w:val="single" w:sz="4" w:space="0" w:color="000000"/>
              <w:right w:val="single" w:sz="4" w:space="0" w:color="000000"/>
            </w:tcBorders>
            <w:vAlign w:val="center"/>
          </w:tcPr>
          <w:p w14:paraId="748D709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1243F1E"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696570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094E45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B086D5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D5781F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122A98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9CE084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020E8D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69911293"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6CA35615"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10EE48F7"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Mujeres y personas con discapacidad</w:t>
            </w:r>
          </w:p>
        </w:tc>
        <w:tc>
          <w:tcPr>
            <w:tcW w:w="1170" w:type="dxa"/>
            <w:tcBorders>
              <w:top w:val="single" w:sz="4" w:space="0" w:color="000000"/>
              <w:left w:val="single" w:sz="4" w:space="0" w:color="000000"/>
              <w:bottom w:val="single" w:sz="4" w:space="0" w:color="000000"/>
              <w:right w:val="single" w:sz="4" w:space="0" w:color="000000"/>
            </w:tcBorders>
            <w:vAlign w:val="center"/>
          </w:tcPr>
          <w:p w14:paraId="2071D93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AA6D04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C90D73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B9DEF6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4F68E7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1C39C8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859D811"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9C2CDE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1620CEE"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3996E386"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1EB8A991"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512A4BA1" w14:textId="0C7EF400"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 xml:space="preserve">Mujeres y </w:t>
            </w:r>
            <w:r w:rsidR="009B7BBA" w:rsidRPr="005C2B02">
              <w:rPr>
                <w:rFonts w:asciiTheme="majorHAnsi" w:eastAsia="Barlow" w:hAnsiTheme="majorHAnsi" w:cstheme="majorHAnsi"/>
                <w:color w:val="000000"/>
                <w:sz w:val="20"/>
                <w:szCs w:val="20"/>
              </w:rPr>
              <w:t>personas campesinas</w:t>
            </w:r>
          </w:p>
        </w:tc>
        <w:tc>
          <w:tcPr>
            <w:tcW w:w="1170" w:type="dxa"/>
            <w:tcBorders>
              <w:top w:val="single" w:sz="4" w:space="0" w:color="000000"/>
              <w:left w:val="single" w:sz="4" w:space="0" w:color="000000"/>
              <w:bottom w:val="single" w:sz="4" w:space="0" w:color="000000"/>
              <w:right w:val="single" w:sz="4" w:space="0" w:color="000000"/>
            </w:tcBorders>
            <w:vAlign w:val="center"/>
          </w:tcPr>
          <w:p w14:paraId="5EA43DD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DE4956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545654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24AC66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9AA626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88E663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9F4CA9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F0CBE9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6F7DE53"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E18F695"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357755EC"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2D4DE7AF"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sz w:val="20"/>
                <w:szCs w:val="20"/>
              </w:rPr>
              <w:t>Mujeres y personas rurales</w:t>
            </w:r>
          </w:p>
        </w:tc>
        <w:tc>
          <w:tcPr>
            <w:tcW w:w="1170" w:type="dxa"/>
            <w:tcBorders>
              <w:top w:val="single" w:sz="4" w:space="0" w:color="000000"/>
              <w:left w:val="single" w:sz="4" w:space="0" w:color="000000"/>
              <w:bottom w:val="single" w:sz="4" w:space="0" w:color="000000"/>
              <w:right w:val="single" w:sz="4" w:space="0" w:color="000000"/>
            </w:tcBorders>
            <w:vAlign w:val="center"/>
          </w:tcPr>
          <w:p w14:paraId="20BDED6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149778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A7BAAE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558E5A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E6EB07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775016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EC29D8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B226C8E"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2AB70F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061A2E85"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6E3EC7C2"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3E2812A6" w14:textId="77777777" w:rsidR="00504B0C" w:rsidRPr="005C2B02" w:rsidRDefault="00C01E23">
            <w:pPr>
              <w:spacing w:line="276" w:lineRule="auto"/>
              <w:ind w:left="0" w:hanging="2"/>
              <w:rPr>
                <w:rFonts w:asciiTheme="majorHAnsi" w:eastAsia="Barlow" w:hAnsiTheme="majorHAnsi" w:cstheme="majorHAnsi"/>
                <w:sz w:val="20"/>
                <w:szCs w:val="20"/>
              </w:rPr>
            </w:pPr>
            <w:r w:rsidRPr="005C2B02">
              <w:rPr>
                <w:rFonts w:asciiTheme="majorHAnsi" w:eastAsia="Barlow" w:hAnsiTheme="majorHAnsi" w:cstheme="majorHAnsi"/>
                <w:sz w:val="20"/>
                <w:szCs w:val="20"/>
              </w:rPr>
              <w:t>Mujeres en general (mestizas, ladinas, urbanas)</w:t>
            </w:r>
          </w:p>
        </w:tc>
        <w:tc>
          <w:tcPr>
            <w:tcW w:w="1170" w:type="dxa"/>
            <w:tcBorders>
              <w:top w:val="single" w:sz="4" w:space="0" w:color="000000"/>
              <w:left w:val="single" w:sz="4" w:space="0" w:color="000000"/>
              <w:bottom w:val="single" w:sz="4" w:space="0" w:color="000000"/>
              <w:right w:val="single" w:sz="4" w:space="0" w:color="000000"/>
            </w:tcBorders>
            <w:vAlign w:val="center"/>
          </w:tcPr>
          <w:p w14:paraId="22604D4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381C15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3E2D59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028B11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41D76E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96819D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9B452B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5D5981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E375B0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CAC04BD"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113E4F47"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79825C7A"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Personas trans</w:t>
            </w:r>
          </w:p>
        </w:tc>
        <w:tc>
          <w:tcPr>
            <w:tcW w:w="1170" w:type="dxa"/>
            <w:tcBorders>
              <w:top w:val="single" w:sz="4" w:space="0" w:color="000000"/>
              <w:left w:val="single" w:sz="4" w:space="0" w:color="000000"/>
              <w:bottom w:val="single" w:sz="4" w:space="0" w:color="000000"/>
              <w:right w:val="single" w:sz="4" w:space="0" w:color="000000"/>
            </w:tcBorders>
            <w:vAlign w:val="center"/>
          </w:tcPr>
          <w:p w14:paraId="1922B00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2C7D22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6D7468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BB90FF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5A5702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6CCA60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40AC30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BE96F0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55597A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3FA75395"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23DB52AC"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1E740999"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Personas queer</w:t>
            </w:r>
          </w:p>
        </w:tc>
        <w:tc>
          <w:tcPr>
            <w:tcW w:w="1170" w:type="dxa"/>
            <w:tcBorders>
              <w:top w:val="single" w:sz="4" w:space="0" w:color="000000"/>
              <w:left w:val="single" w:sz="4" w:space="0" w:color="000000"/>
              <w:bottom w:val="single" w:sz="4" w:space="0" w:color="000000"/>
              <w:right w:val="single" w:sz="4" w:space="0" w:color="000000"/>
            </w:tcBorders>
            <w:vAlign w:val="center"/>
          </w:tcPr>
          <w:p w14:paraId="64A0EBE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C86D50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BA7852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4AAE1B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3AA1C8B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B9E579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34933BC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F685DB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1DFFFF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796B48F8"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6EB282A6"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2FFF5EA3"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Personas no binarias</w:t>
            </w:r>
          </w:p>
        </w:tc>
        <w:tc>
          <w:tcPr>
            <w:tcW w:w="1170" w:type="dxa"/>
            <w:tcBorders>
              <w:top w:val="single" w:sz="4" w:space="0" w:color="000000"/>
              <w:left w:val="single" w:sz="4" w:space="0" w:color="000000"/>
              <w:bottom w:val="single" w:sz="4" w:space="0" w:color="000000"/>
              <w:right w:val="single" w:sz="4" w:space="0" w:color="000000"/>
            </w:tcBorders>
            <w:vAlign w:val="center"/>
          </w:tcPr>
          <w:p w14:paraId="72DE57FF"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6E2C81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52347A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58123C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645FC56"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5EE127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946FA94"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307E51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0EBAD32"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5C601FD8"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00FEC049"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514B0AB2"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Personas intersex</w:t>
            </w:r>
          </w:p>
        </w:tc>
        <w:tc>
          <w:tcPr>
            <w:tcW w:w="1170" w:type="dxa"/>
            <w:tcBorders>
              <w:top w:val="single" w:sz="4" w:space="0" w:color="000000"/>
              <w:left w:val="single" w:sz="4" w:space="0" w:color="000000"/>
              <w:bottom w:val="single" w:sz="4" w:space="0" w:color="000000"/>
              <w:right w:val="single" w:sz="4" w:space="0" w:color="000000"/>
            </w:tcBorders>
            <w:vAlign w:val="center"/>
          </w:tcPr>
          <w:p w14:paraId="46E63A3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953100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29A355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0FDBDF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16DD21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D21DE5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75BFCC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EFDF4F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FAC6C1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14BBBAED" w14:textId="77777777" w:rsidR="00504B0C" w:rsidRPr="005C2B02" w:rsidRDefault="00504B0C">
            <w:pPr>
              <w:ind w:left="0" w:hanging="2"/>
              <w:jc w:val="center"/>
              <w:rPr>
                <w:rFonts w:asciiTheme="majorHAnsi" w:eastAsia="Barlow" w:hAnsiTheme="majorHAnsi" w:cstheme="majorHAnsi"/>
                <w:color w:val="3B3838"/>
                <w:sz w:val="20"/>
                <w:szCs w:val="20"/>
              </w:rPr>
            </w:pPr>
          </w:p>
        </w:tc>
      </w:tr>
      <w:tr w:rsidR="00504B0C" w:rsidRPr="005C2B02" w14:paraId="51BE27C0" w14:textId="77777777" w:rsidTr="003E277C">
        <w:trPr>
          <w:trHeight w:val="280"/>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2F8E6"/>
            <w:vAlign w:val="center"/>
          </w:tcPr>
          <w:p w14:paraId="48236E1C" w14:textId="77777777" w:rsidR="00504B0C" w:rsidRPr="005C2B02" w:rsidRDefault="00C01E23">
            <w:pPr>
              <w:spacing w:line="276" w:lineRule="auto"/>
              <w:ind w:left="0" w:hanging="2"/>
              <w:rPr>
                <w:rFonts w:asciiTheme="majorHAnsi" w:eastAsia="Barlow" w:hAnsiTheme="majorHAnsi" w:cstheme="majorHAnsi"/>
                <w:color w:val="000000"/>
                <w:sz w:val="20"/>
                <w:szCs w:val="20"/>
              </w:rPr>
            </w:pPr>
            <w:r w:rsidRPr="005C2B02">
              <w:rPr>
                <w:rFonts w:asciiTheme="majorHAnsi" w:eastAsia="Barlow" w:hAnsiTheme="majorHAnsi" w:cstheme="majorHAnsi"/>
                <w:color w:val="000000"/>
                <w:sz w:val="20"/>
                <w:szCs w:val="20"/>
              </w:rPr>
              <w:t>Otras: especifique</w:t>
            </w:r>
          </w:p>
          <w:p w14:paraId="12440DDB" w14:textId="29C3E06D" w:rsidR="00504B0C" w:rsidRPr="005C2B02" w:rsidRDefault="00C01E23">
            <w:pPr>
              <w:spacing w:line="276" w:lineRule="auto"/>
              <w:ind w:left="0" w:hanging="2"/>
              <w:rPr>
                <w:rFonts w:asciiTheme="majorHAnsi" w:eastAsia="Barlow" w:hAnsiTheme="majorHAnsi" w:cstheme="majorHAnsi"/>
                <w:color w:val="9900FF"/>
                <w:sz w:val="20"/>
                <w:szCs w:val="20"/>
              </w:rPr>
            </w:pPr>
            <w:r w:rsidRPr="001F6D85">
              <w:rPr>
                <w:rFonts w:asciiTheme="majorHAnsi" w:eastAsia="Barlow" w:hAnsiTheme="majorHAnsi" w:cstheme="majorHAnsi"/>
                <w:color w:val="066A65"/>
                <w:sz w:val="20"/>
                <w:szCs w:val="20"/>
              </w:rPr>
              <w:t>Ejemplos: (Hombres campesinos, familiar de persona con discapacidad, activistas universitarios, defensoras de derechos humanos, etc</w:t>
            </w:r>
            <w:r w:rsidR="009D20A0" w:rsidRPr="001F6D85">
              <w:rPr>
                <w:rFonts w:asciiTheme="majorHAnsi" w:eastAsia="Barlow" w:hAnsiTheme="majorHAnsi" w:cstheme="majorHAnsi"/>
                <w:color w:val="066A65"/>
                <w:sz w:val="20"/>
                <w:szCs w:val="20"/>
              </w:rPr>
              <w:t>.</w:t>
            </w:r>
            <w:r w:rsidRPr="001F6D85">
              <w:rPr>
                <w:rFonts w:asciiTheme="majorHAnsi" w:eastAsia="Barlow" w:hAnsiTheme="majorHAnsi" w:cstheme="majorHAnsi"/>
                <w:color w:val="066A65"/>
                <w:sz w:val="20"/>
                <w:szCs w:val="20"/>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7D435CB"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3207F2C"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0BB66F8"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06A037A"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7E141F75"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507B7ED"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7427E0E0"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8EAF327"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87EE9B9" w14:textId="77777777" w:rsidR="00504B0C" w:rsidRPr="005C2B02" w:rsidRDefault="00504B0C">
            <w:pPr>
              <w:ind w:left="0" w:hanging="2"/>
              <w:jc w:val="center"/>
              <w:rPr>
                <w:rFonts w:asciiTheme="majorHAnsi" w:eastAsia="Barlow" w:hAnsiTheme="majorHAnsi" w:cstheme="majorHAnsi"/>
                <w:color w:val="3B3838"/>
                <w:sz w:val="20"/>
                <w:szCs w:val="20"/>
              </w:rPr>
            </w:pPr>
          </w:p>
        </w:tc>
        <w:tc>
          <w:tcPr>
            <w:tcW w:w="1564" w:type="dxa"/>
            <w:tcBorders>
              <w:top w:val="single" w:sz="4" w:space="0" w:color="000000"/>
              <w:left w:val="single" w:sz="4" w:space="0" w:color="000000"/>
              <w:bottom w:val="single" w:sz="4" w:space="0" w:color="000000"/>
              <w:right w:val="single" w:sz="4" w:space="0" w:color="000000"/>
            </w:tcBorders>
            <w:vAlign w:val="center"/>
          </w:tcPr>
          <w:p w14:paraId="27D92DC8" w14:textId="77777777" w:rsidR="00504B0C" w:rsidRPr="005C2B02" w:rsidRDefault="00504B0C">
            <w:pPr>
              <w:ind w:left="0" w:hanging="2"/>
              <w:jc w:val="center"/>
              <w:rPr>
                <w:rFonts w:asciiTheme="majorHAnsi" w:eastAsia="Barlow" w:hAnsiTheme="majorHAnsi" w:cstheme="majorHAnsi"/>
                <w:color w:val="3B3838"/>
                <w:sz w:val="20"/>
                <w:szCs w:val="20"/>
              </w:rPr>
            </w:pPr>
          </w:p>
        </w:tc>
      </w:tr>
    </w:tbl>
    <w:p w14:paraId="0707BF47"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4F41C80E" w14:textId="77777777" w:rsidR="00504B0C" w:rsidRPr="005C2B02" w:rsidRDefault="00C01E23" w:rsidP="009D20A0">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Cs/>
          <w:color w:val="3B3838"/>
          <w:sz w:val="20"/>
          <w:szCs w:val="20"/>
        </w:rPr>
      </w:pPr>
      <w:r w:rsidRPr="005C2B02">
        <w:rPr>
          <w:rFonts w:asciiTheme="majorHAnsi" w:eastAsia="Barlow" w:hAnsiTheme="majorHAnsi" w:cstheme="majorHAnsi"/>
          <w:b/>
          <w:color w:val="3B3838"/>
          <w:sz w:val="20"/>
          <w:szCs w:val="20"/>
        </w:rPr>
        <w:t xml:space="preserve">Grupos o actoras(es) a los que se desea influir o apoyar: </w:t>
      </w:r>
      <w:r w:rsidRPr="005C2B02">
        <w:rPr>
          <w:rFonts w:asciiTheme="majorHAnsi" w:eastAsia="Barlow" w:hAnsiTheme="majorHAnsi" w:cstheme="majorHAnsi"/>
          <w:bCs/>
          <w:color w:val="3B3838"/>
          <w:sz w:val="20"/>
          <w:szCs w:val="20"/>
        </w:rPr>
        <w:t xml:space="preserve">¿A qué grupos o actores claves desea influir o apoyar con la propuesta? Estas(os) pueden ser las integrantes de la organización o la organización misma, si se trabajará directamente con estas u otros grupos cuyas decisiones o comportamientos podrían contribuir a mejorar la condición de las participantes (por ejemplo: líderes de opinión y tomadores de decisión, instituciones educativas, empresas, líderes comunitarios, organizaciones de la sociedad civil, medios de comunicación, etc.) </w:t>
      </w:r>
    </w:p>
    <w:p w14:paraId="29A4A2F2"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p w14:paraId="2C0BD9EF"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p w14:paraId="5DB46C41" w14:textId="77777777" w:rsidR="00504B0C" w:rsidRPr="005C2B02" w:rsidRDefault="00C01E23" w:rsidP="009D20A0">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Cs/>
          <w:color w:val="3B3838"/>
          <w:sz w:val="20"/>
          <w:szCs w:val="20"/>
        </w:rPr>
      </w:pPr>
      <w:r w:rsidRPr="005C2B02">
        <w:rPr>
          <w:rFonts w:asciiTheme="majorHAnsi" w:eastAsia="Barlow" w:hAnsiTheme="majorHAnsi" w:cstheme="majorHAnsi"/>
          <w:bCs/>
          <w:color w:val="3B3838"/>
          <w:sz w:val="20"/>
          <w:szCs w:val="20"/>
        </w:rPr>
        <w:t xml:space="preserve">Complete una ficha </w:t>
      </w:r>
      <w:r w:rsidRPr="005C2B02">
        <w:rPr>
          <w:rFonts w:asciiTheme="majorHAnsi" w:eastAsia="Barlow" w:hAnsiTheme="majorHAnsi" w:cstheme="majorHAnsi"/>
          <w:b/>
          <w:color w:val="3B3838"/>
          <w:sz w:val="20"/>
          <w:szCs w:val="20"/>
        </w:rPr>
        <w:t>para cada uno de los grupos o actores más relevantes</w:t>
      </w:r>
      <w:r w:rsidRPr="005C2B02">
        <w:rPr>
          <w:rFonts w:asciiTheme="majorHAnsi" w:eastAsia="Barlow" w:hAnsiTheme="majorHAnsi" w:cstheme="majorHAnsi"/>
          <w:bCs/>
          <w:color w:val="3B3838"/>
          <w:sz w:val="20"/>
          <w:szCs w:val="20"/>
        </w:rPr>
        <w:t xml:space="preserve"> con los que su grupo desarrollará actividades de manera directa a través de esta propuesta. Incluya máximo 3 actores. </w:t>
      </w:r>
    </w:p>
    <w:p w14:paraId="6DA9EFEC"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2B6629AC" w14:textId="77777777" w:rsidR="00504B0C" w:rsidRPr="005C2B02" w:rsidRDefault="00504B0C">
      <w:pPr>
        <w:ind w:left="0" w:hanging="2"/>
        <w:rPr>
          <w:rFonts w:asciiTheme="majorHAnsi" w:eastAsia="Barlow" w:hAnsiTheme="majorHAnsi" w:cstheme="majorHAnsi"/>
          <w:color w:val="3B3838"/>
          <w:sz w:val="20"/>
          <w:szCs w:val="20"/>
        </w:rPr>
      </w:pPr>
    </w:p>
    <w:tbl>
      <w:tblPr>
        <w:tblStyle w:val="af4"/>
        <w:tblW w:w="13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2"/>
        <w:gridCol w:w="7270"/>
      </w:tblGrid>
      <w:tr w:rsidR="00504B0C" w:rsidRPr="005C2B02" w14:paraId="5B4D4C9E" w14:textId="77777777" w:rsidTr="001F6D85">
        <w:tc>
          <w:tcPr>
            <w:tcW w:w="5952" w:type="dxa"/>
            <w:shd w:val="clear" w:color="auto" w:fill="0AB9B2"/>
            <w:vAlign w:val="center"/>
          </w:tcPr>
          <w:p w14:paraId="09596568" w14:textId="77777777" w:rsidR="00504B0C" w:rsidRPr="005C2B02" w:rsidRDefault="00C01E23">
            <w:pPr>
              <w:ind w:left="0" w:hanging="2"/>
              <w:jc w:val="center"/>
              <w:rPr>
                <w:rFonts w:asciiTheme="majorHAnsi" w:eastAsia="Barlow" w:hAnsiTheme="majorHAnsi" w:cstheme="majorHAnsi"/>
                <w:color w:val="3B3838"/>
                <w:sz w:val="20"/>
                <w:szCs w:val="20"/>
              </w:rPr>
            </w:pPr>
            <w:r w:rsidRPr="003E277C">
              <w:rPr>
                <w:rFonts w:asciiTheme="majorHAnsi" w:eastAsia="Barlow" w:hAnsiTheme="majorHAnsi" w:cstheme="majorHAnsi"/>
                <w:b/>
                <w:color w:val="FFFFFF" w:themeColor="background1"/>
                <w:sz w:val="22"/>
                <w:szCs w:val="22"/>
              </w:rPr>
              <w:t>Nombre del grupo o actor:</w:t>
            </w:r>
          </w:p>
        </w:tc>
        <w:tc>
          <w:tcPr>
            <w:tcW w:w="7270" w:type="dxa"/>
            <w:shd w:val="clear" w:color="auto" w:fill="auto"/>
            <w:vAlign w:val="center"/>
          </w:tcPr>
          <w:p w14:paraId="459409EB" w14:textId="5EDD5CB7" w:rsidR="00504B0C" w:rsidRPr="001F6D85" w:rsidRDefault="00C01E23">
            <w:pPr>
              <w:spacing w:after="200" w:line="276" w:lineRule="auto"/>
              <w:ind w:left="0" w:hanging="2"/>
              <w:jc w:val="center"/>
              <w:rPr>
                <w:rFonts w:asciiTheme="majorHAnsi" w:eastAsia="Barlow" w:hAnsiTheme="majorHAnsi" w:cstheme="majorHAnsi"/>
                <w:color w:val="9900FF"/>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 xml:space="preserve">mujeres y personas urbanas, nativas digitales </w:t>
            </w:r>
          </w:p>
        </w:tc>
      </w:tr>
      <w:tr w:rsidR="00504B0C" w:rsidRPr="005C2B02" w14:paraId="4AD6F90C" w14:textId="77777777" w:rsidTr="003E277C">
        <w:trPr>
          <w:trHeight w:val="1070"/>
        </w:trPr>
        <w:tc>
          <w:tcPr>
            <w:tcW w:w="5952" w:type="dxa"/>
            <w:shd w:val="clear" w:color="auto" w:fill="A2F8E6"/>
            <w:vAlign w:val="center"/>
          </w:tcPr>
          <w:p w14:paraId="3F8137D8"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inicial. </w:t>
            </w:r>
          </w:p>
          <w:p w14:paraId="5B482944"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Comportamiento del actor antes de comenzar la iniciativa frente a aquello que se desea lograr (1 párrafo):</w:t>
            </w:r>
          </w:p>
        </w:tc>
        <w:tc>
          <w:tcPr>
            <w:tcW w:w="7270" w:type="dxa"/>
            <w:shd w:val="clear" w:color="auto" w:fill="A2F8E6"/>
          </w:tcPr>
          <w:p w14:paraId="7A6400B3"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deseado. </w:t>
            </w:r>
          </w:p>
          <w:p w14:paraId="697BBB8D"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¿Qué se espera que este grupo o actor haga mejor o diferente para que contribuya de la mejor manera a aquello que se desea lograr? (por ejemplo: ¿Qué conocimiento, actitudes, acciones, iniciativas, relaciones, e interacciones sería deseable que tuvieran?) </w:t>
            </w:r>
          </w:p>
        </w:tc>
      </w:tr>
      <w:tr w:rsidR="00504B0C" w:rsidRPr="005C2B02" w14:paraId="299E1790" w14:textId="77777777">
        <w:tc>
          <w:tcPr>
            <w:tcW w:w="5952" w:type="dxa"/>
            <w:shd w:val="clear" w:color="auto" w:fill="FFFFFF"/>
            <w:vAlign w:val="center"/>
          </w:tcPr>
          <w:p w14:paraId="341D1F9F" w14:textId="66667A8F" w:rsidR="00504B0C" w:rsidRPr="003E277C" w:rsidRDefault="00C01E23">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mujeres y personas urbanas, nativas digitales no reconocen noticias falsas, fuentes de desinformación y bulos relacionados a la justicia de género.</w:t>
            </w:r>
          </w:p>
        </w:tc>
        <w:tc>
          <w:tcPr>
            <w:tcW w:w="7270" w:type="dxa"/>
            <w:shd w:val="clear" w:color="auto" w:fill="FFFFFF"/>
          </w:tcPr>
          <w:p w14:paraId="720AF677" w14:textId="5A92AAFA"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mujeres y personas urbanas, nativas digitales, poseen herramientas y conocimiento para identificar noticias falsas, desinformación y bulos relacionados a la justicia del género.</w:t>
            </w:r>
          </w:p>
        </w:tc>
      </w:tr>
    </w:tbl>
    <w:p w14:paraId="30FAAB2E"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1B85E293" w14:textId="77777777" w:rsidR="00504B0C" w:rsidRPr="005C2B02" w:rsidRDefault="00504B0C">
      <w:pPr>
        <w:widowControl w:val="0"/>
        <w:pBdr>
          <w:top w:val="nil"/>
          <w:left w:val="nil"/>
          <w:bottom w:val="nil"/>
          <w:right w:val="nil"/>
          <w:between w:val="nil"/>
        </w:pBdr>
        <w:spacing w:line="276" w:lineRule="auto"/>
        <w:ind w:left="0" w:hanging="2"/>
        <w:jc w:val="both"/>
        <w:rPr>
          <w:rFonts w:asciiTheme="majorHAnsi" w:eastAsia="Barlow" w:hAnsiTheme="majorHAnsi" w:cstheme="majorHAnsi"/>
          <w:color w:val="3B3838"/>
          <w:sz w:val="20"/>
          <w:szCs w:val="20"/>
        </w:rPr>
      </w:pPr>
    </w:p>
    <w:p w14:paraId="7A51D33A" w14:textId="77777777" w:rsidR="00504B0C" w:rsidRPr="005C2B02" w:rsidRDefault="00504B0C">
      <w:pPr>
        <w:ind w:left="0" w:hanging="2"/>
        <w:rPr>
          <w:rFonts w:asciiTheme="majorHAnsi" w:eastAsia="Barlow" w:hAnsiTheme="majorHAnsi" w:cstheme="majorHAnsi"/>
          <w:color w:val="3B3838"/>
          <w:sz w:val="20"/>
          <w:szCs w:val="20"/>
        </w:rPr>
      </w:pPr>
    </w:p>
    <w:tbl>
      <w:tblPr>
        <w:tblStyle w:val="af5"/>
        <w:tblW w:w="13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2"/>
        <w:gridCol w:w="7270"/>
      </w:tblGrid>
      <w:tr w:rsidR="00504B0C" w:rsidRPr="005C2B02" w14:paraId="60FA4788" w14:textId="77777777" w:rsidTr="003E277C">
        <w:tc>
          <w:tcPr>
            <w:tcW w:w="5952" w:type="dxa"/>
            <w:shd w:val="clear" w:color="auto" w:fill="0AB9B2"/>
            <w:vAlign w:val="center"/>
          </w:tcPr>
          <w:p w14:paraId="30215042" w14:textId="77777777" w:rsidR="00504B0C" w:rsidRPr="003E277C" w:rsidRDefault="00C01E23">
            <w:pPr>
              <w:ind w:left="0" w:hanging="2"/>
              <w:jc w:val="center"/>
              <w:rPr>
                <w:rFonts w:asciiTheme="majorHAnsi" w:eastAsia="Barlow" w:hAnsiTheme="majorHAnsi" w:cstheme="majorHAnsi"/>
                <w:color w:val="FFFFFF" w:themeColor="background1"/>
                <w:sz w:val="22"/>
                <w:szCs w:val="22"/>
              </w:rPr>
            </w:pPr>
            <w:r w:rsidRPr="003E277C">
              <w:rPr>
                <w:rFonts w:asciiTheme="majorHAnsi" w:eastAsia="Barlow" w:hAnsiTheme="majorHAnsi" w:cstheme="majorHAnsi"/>
                <w:b/>
                <w:color w:val="FFFFFF" w:themeColor="background1"/>
                <w:sz w:val="22"/>
                <w:szCs w:val="22"/>
              </w:rPr>
              <w:t>Nombre del grupo o actor:</w:t>
            </w:r>
          </w:p>
        </w:tc>
        <w:tc>
          <w:tcPr>
            <w:tcW w:w="7270" w:type="dxa"/>
            <w:shd w:val="clear" w:color="auto" w:fill="auto"/>
            <w:vAlign w:val="center"/>
          </w:tcPr>
          <w:p w14:paraId="0910B4F1" w14:textId="77777777" w:rsidR="00504B0C" w:rsidRPr="003E277C" w:rsidRDefault="00C01E23">
            <w:pPr>
              <w:widowControl w:val="0"/>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EJEMPLO: Niñas de quinto y sexto primaria de la Escuela Urbana #1 “15 de septiembre”</w:t>
            </w:r>
          </w:p>
        </w:tc>
      </w:tr>
      <w:tr w:rsidR="00504B0C" w:rsidRPr="005C2B02" w14:paraId="105CBE61" w14:textId="77777777" w:rsidTr="003E277C">
        <w:trPr>
          <w:trHeight w:val="1070"/>
        </w:trPr>
        <w:tc>
          <w:tcPr>
            <w:tcW w:w="5952" w:type="dxa"/>
            <w:shd w:val="clear" w:color="auto" w:fill="A2F8E6"/>
            <w:vAlign w:val="center"/>
          </w:tcPr>
          <w:p w14:paraId="7C971F45"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inicial. </w:t>
            </w:r>
          </w:p>
          <w:p w14:paraId="4C97855D"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Comportamiento del actor antes de comenzar la iniciativa frente a aquello que se desea lograr (1 párrafo):</w:t>
            </w:r>
          </w:p>
        </w:tc>
        <w:tc>
          <w:tcPr>
            <w:tcW w:w="7270" w:type="dxa"/>
            <w:shd w:val="clear" w:color="auto" w:fill="A2F8E6"/>
          </w:tcPr>
          <w:p w14:paraId="6BE41ED1"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deseado. </w:t>
            </w:r>
          </w:p>
          <w:p w14:paraId="297F368E"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¿Qué se espera que este grupo o actor haga mejor o diferente para que contribuya de la mejor manera a aquello que se desea lograr? (por ejemplo: ¿Qué conocimiento, actitudes, acciones, iniciativas, relaciones, e interacciones sería deseable que tuvieran?) </w:t>
            </w:r>
          </w:p>
        </w:tc>
      </w:tr>
      <w:tr w:rsidR="00504B0C" w:rsidRPr="005C2B02" w14:paraId="5234BDE4" w14:textId="77777777">
        <w:tc>
          <w:tcPr>
            <w:tcW w:w="5952" w:type="dxa"/>
            <w:shd w:val="clear" w:color="auto" w:fill="FFFFFF"/>
            <w:vAlign w:val="center"/>
          </w:tcPr>
          <w:p w14:paraId="51004C14" w14:textId="103FBE98"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lastRenderedPageBreak/>
              <w:t xml:space="preserve">EJEMPLO: Las niñas de quinto y sexto </w:t>
            </w:r>
            <w:r w:rsidR="009D20A0" w:rsidRPr="003E277C">
              <w:rPr>
                <w:rFonts w:asciiTheme="majorHAnsi" w:eastAsia="Barlow" w:hAnsiTheme="majorHAnsi" w:cstheme="majorHAnsi"/>
                <w:color w:val="EF57C6"/>
                <w:sz w:val="20"/>
                <w:szCs w:val="20"/>
              </w:rPr>
              <w:t xml:space="preserve">de </w:t>
            </w:r>
            <w:r w:rsidRPr="003E277C">
              <w:rPr>
                <w:rFonts w:asciiTheme="majorHAnsi" w:eastAsia="Barlow" w:hAnsiTheme="majorHAnsi" w:cstheme="majorHAnsi"/>
                <w:color w:val="EF57C6"/>
                <w:sz w:val="20"/>
                <w:szCs w:val="20"/>
              </w:rPr>
              <w:t>primaria</w:t>
            </w:r>
            <w:r w:rsidR="009D20A0" w:rsidRPr="003E277C">
              <w:rPr>
                <w:rFonts w:asciiTheme="majorHAnsi" w:eastAsia="Barlow" w:hAnsiTheme="majorHAnsi" w:cstheme="majorHAnsi"/>
                <w:color w:val="EF57C6"/>
                <w:sz w:val="20"/>
                <w:szCs w:val="20"/>
              </w:rPr>
              <w:t>,</w:t>
            </w:r>
            <w:r w:rsidRPr="003E277C">
              <w:rPr>
                <w:rFonts w:asciiTheme="majorHAnsi" w:eastAsia="Barlow" w:hAnsiTheme="majorHAnsi" w:cstheme="majorHAnsi"/>
                <w:color w:val="EF57C6"/>
                <w:sz w:val="20"/>
                <w:szCs w:val="20"/>
              </w:rPr>
              <w:t xml:space="preserve"> no conocen los procesos de la pubertad y adolescencia, ni tienen información sobre su ciclo menstrual.</w:t>
            </w:r>
          </w:p>
        </w:tc>
        <w:tc>
          <w:tcPr>
            <w:tcW w:w="7270" w:type="dxa"/>
            <w:shd w:val="clear" w:color="auto" w:fill="FFFFFF"/>
          </w:tcPr>
          <w:p w14:paraId="137387FD" w14:textId="3FC12A8B"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Las niñas de quinto y sexto </w:t>
            </w:r>
            <w:r w:rsidR="009D20A0" w:rsidRPr="003E277C">
              <w:rPr>
                <w:rFonts w:asciiTheme="majorHAnsi" w:eastAsia="Barlow" w:hAnsiTheme="majorHAnsi" w:cstheme="majorHAnsi"/>
                <w:color w:val="EF57C6"/>
                <w:sz w:val="20"/>
                <w:szCs w:val="20"/>
              </w:rPr>
              <w:t xml:space="preserve">de </w:t>
            </w:r>
            <w:r w:rsidRPr="003E277C">
              <w:rPr>
                <w:rFonts w:asciiTheme="majorHAnsi" w:eastAsia="Barlow" w:hAnsiTheme="majorHAnsi" w:cstheme="majorHAnsi"/>
                <w:color w:val="EF57C6"/>
                <w:sz w:val="20"/>
                <w:szCs w:val="20"/>
              </w:rPr>
              <w:t>primaria</w:t>
            </w:r>
            <w:r w:rsidR="009D20A0" w:rsidRPr="003E277C">
              <w:rPr>
                <w:rFonts w:asciiTheme="majorHAnsi" w:eastAsia="Barlow" w:hAnsiTheme="majorHAnsi" w:cstheme="majorHAnsi"/>
                <w:color w:val="EF57C6"/>
                <w:sz w:val="20"/>
                <w:szCs w:val="20"/>
              </w:rPr>
              <w:t>,</w:t>
            </w:r>
            <w:r w:rsidRPr="003E277C">
              <w:rPr>
                <w:rFonts w:asciiTheme="majorHAnsi" w:eastAsia="Barlow" w:hAnsiTheme="majorHAnsi" w:cstheme="majorHAnsi"/>
                <w:color w:val="EF57C6"/>
                <w:sz w:val="20"/>
                <w:szCs w:val="20"/>
              </w:rPr>
              <w:t xml:space="preserve"> comprenden la pubertad y tienen </w:t>
            </w:r>
            <w:r w:rsidR="009B7BBA" w:rsidRPr="003E277C">
              <w:rPr>
                <w:rFonts w:asciiTheme="majorHAnsi" w:eastAsia="Barlow" w:hAnsiTheme="majorHAnsi" w:cstheme="majorHAnsi"/>
                <w:color w:val="EF57C6"/>
                <w:sz w:val="20"/>
                <w:szCs w:val="20"/>
              </w:rPr>
              <w:t>herramientas para</w:t>
            </w:r>
            <w:r w:rsidRPr="003E277C">
              <w:rPr>
                <w:rFonts w:asciiTheme="majorHAnsi" w:eastAsia="Barlow" w:hAnsiTheme="majorHAnsi" w:cstheme="majorHAnsi"/>
                <w:color w:val="EF57C6"/>
                <w:sz w:val="20"/>
                <w:szCs w:val="20"/>
              </w:rPr>
              <w:t xml:space="preserve"> enfrentar los cambios psicológicos, culturales y sociales de la adolescencia. Ellas comprenden que </w:t>
            </w:r>
            <w:r w:rsidR="009B7BBA" w:rsidRPr="003E277C">
              <w:rPr>
                <w:rFonts w:asciiTheme="majorHAnsi" w:eastAsia="Barlow" w:hAnsiTheme="majorHAnsi" w:cstheme="majorHAnsi"/>
                <w:color w:val="EF57C6"/>
                <w:sz w:val="20"/>
                <w:szCs w:val="20"/>
              </w:rPr>
              <w:t>su ciclo</w:t>
            </w:r>
            <w:r w:rsidRPr="003E277C">
              <w:rPr>
                <w:rFonts w:asciiTheme="majorHAnsi" w:eastAsia="Barlow" w:hAnsiTheme="majorHAnsi" w:cstheme="majorHAnsi"/>
                <w:color w:val="EF57C6"/>
                <w:sz w:val="20"/>
                <w:szCs w:val="20"/>
              </w:rPr>
              <w:t xml:space="preserve"> menstrual es natural y conocen los procesos de autocuidado para una buena salud e higiene menstrual. </w:t>
            </w:r>
          </w:p>
        </w:tc>
      </w:tr>
    </w:tbl>
    <w:p w14:paraId="4C65AA85" w14:textId="77777777" w:rsidR="00504B0C" w:rsidRPr="005C2B02" w:rsidRDefault="00504B0C">
      <w:pPr>
        <w:widowControl w:val="0"/>
        <w:spacing w:line="276" w:lineRule="auto"/>
        <w:ind w:left="0" w:hanging="2"/>
        <w:jc w:val="both"/>
        <w:rPr>
          <w:rFonts w:asciiTheme="majorHAnsi" w:eastAsia="Barlow" w:hAnsiTheme="majorHAnsi" w:cstheme="majorHAnsi"/>
          <w:color w:val="3B3838"/>
          <w:sz w:val="20"/>
          <w:szCs w:val="20"/>
        </w:rPr>
      </w:pPr>
    </w:p>
    <w:p w14:paraId="734B9039" w14:textId="7C75FA74" w:rsidR="00504B0C" w:rsidRDefault="00504B0C">
      <w:pPr>
        <w:widowControl w:val="0"/>
        <w:spacing w:line="276" w:lineRule="auto"/>
        <w:ind w:left="0" w:hanging="2"/>
        <w:jc w:val="both"/>
        <w:rPr>
          <w:rFonts w:asciiTheme="majorHAnsi" w:eastAsia="Barlow" w:hAnsiTheme="majorHAnsi" w:cstheme="majorHAnsi"/>
          <w:color w:val="3B3838"/>
          <w:sz w:val="20"/>
          <w:szCs w:val="20"/>
        </w:rPr>
      </w:pPr>
    </w:p>
    <w:p w14:paraId="34E8C7BB" w14:textId="77777777" w:rsidR="00504B0C" w:rsidRPr="005C2B02" w:rsidRDefault="00504B0C" w:rsidP="009707ED">
      <w:pPr>
        <w:ind w:leftChars="0" w:left="0" w:firstLineChars="0" w:firstLine="0"/>
        <w:rPr>
          <w:rFonts w:asciiTheme="majorHAnsi" w:eastAsia="Barlow" w:hAnsiTheme="majorHAnsi" w:cstheme="majorHAnsi"/>
          <w:color w:val="3B3838"/>
          <w:sz w:val="20"/>
          <w:szCs w:val="20"/>
        </w:rPr>
      </w:pPr>
    </w:p>
    <w:tbl>
      <w:tblPr>
        <w:tblStyle w:val="af6"/>
        <w:tblW w:w="13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2"/>
        <w:gridCol w:w="7270"/>
      </w:tblGrid>
      <w:tr w:rsidR="00504B0C" w:rsidRPr="005C2B02" w14:paraId="45C0C022" w14:textId="77777777" w:rsidTr="003E277C">
        <w:tc>
          <w:tcPr>
            <w:tcW w:w="5952" w:type="dxa"/>
            <w:shd w:val="clear" w:color="auto" w:fill="0AB9B2"/>
            <w:vAlign w:val="center"/>
          </w:tcPr>
          <w:p w14:paraId="61430F7F" w14:textId="77777777" w:rsidR="00504B0C" w:rsidRPr="005C2B02" w:rsidRDefault="00C01E23">
            <w:pPr>
              <w:ind w:left="0" w:hanging="2"/>
              <w:jc w:val="center"/>
              <w:rPr>
                <w:rFonts w:asciiTheme="majorHAnsi" w:eastAsia="Barlow" w:hAnsiTheme="majorHAnsi" w:cstheme="majorHAnsi"/>
                <w:color w:val="3B3838"/>
                <w:sz w:val="20"/>
                <w:szCs w:val="20"/>
              </w:rPr>
            </w:pPr>
            <w:r w:rsidRPr="003E277C">
              <w:rPr>
                <w:rFonts w:asciiTheme="majorHAnsi" w:eastAsia="Barlow" w:hAnsiTheme="majorHAnsi" w:cstheme="majorHAnsi"/>
                <w:b/>
                <w:color w:val="FFFFFF" w:themeColor="background1"/>
                <w:sz w:val="22"/>
                <w:szCs w:val="22"/>
              </w:rPr>
              <w:t>Nombre del grupo o actor:</w:t>
            </w:r>
          </w:p>
        </w:tc>
        <w:tc>
          <w:tcPr>
            <w:tcW w:w="7270" w:type="dxa"/>
            <w:shd w:val="clear" w:color="auto" w:fill="auto"/>
            <w:vAlign w:val="center"/>
          </w:tcPr>
          <w:p w14:paraId="64B66EAD"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6D5BE9A3" w14:textId="77777777" w:rsidTr="003E277C">
        <w:trPr>
          <w:trHeight w:val="1070"/>
        </w:trPr>
        <w:tc>
          <w:tcPr>
            <w:tcW w:w="5952" w:type="dxa"/>
            <w:shd w:val="clear" w:color="auto" w:fill="A2F8E6"/>
            <w:vAlign w:val="center"/>
          </w:tcPr>
          <w:p w14:paraId="0E97B7AA"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inicial. </w:t>
            </w:r>
          </w:p>
          <w:p w14:paraId="6D6DAA08"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Comportamiento del actor antes de comenzar la iniciativa frente a aquello que se desea lograr (1 párrafo):</w:t>
            </w:r>
          </w:p>
        </w:tc>
        <w:tc>
          <w:tcPr>
            <w:tcW w:w="7270" w:type="dxa"/>
            <w:shd w:val="clear" w:color="auto" w:fill="A2F8E6"/>
          </w:tcPr>
          <w:p w14:paraId="2320D45E" w14:textId="77777777" w:rsidR="00504B0C" w:rsidRPr="005C2B02" w:rsidRDefault="00C01E23">
            <w:pPr>
              <w:spacing w:after="200" w:line="276" w:lineRule="auto"/>
              <w:ind w:left="0" w:hanging="2"/>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 xml:space="preserve">Comportamiento deseado. </w:t>
            </w:r>
          </w:p>
          <w:p w14:paraId="3D7FDD5C"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¿Qué se espera que este grupo o actor haga mejor o diferente para que contribuya de la mejor manera a aquello que se desea lograr? (por ejemplo: ¿Qué conocimiento, actitudes, acciones, iniciativas, relaciones, e interacciones sería deseable que tuvieran?) </w:t>
            </w:r>
          </w:p>
        </w:tc>
      </w:tr>
      <w:tr w:rsidR="00504B0C" w:rsidRPr="005C2B02" w14:paraId="355A19C2" w14:textId="77777777">
        <w:tc>
          <w:tcPr>
            <w:tcW w:w="5952" w:type="dxa"/>
            <w:shd w:val="clear" w:color="auto" w:fill="FFFFFF"/>
            <w:vAlign w:val="center"/>
          </w:tcPr>
          <w:p w14:paraId="7A1EFC89"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7270" w:type="dxa"/>
            <w:shd w:val="clear" w:color="auto" w:fill="FFFFFF"/>
          </w:tcPr>
          <w:p w14:paraId="11CB0A62"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bl>
    <w:p w14:paraId="5C9AFE3E" w14:textId="77777777" w:rsidR="00504B0C" w:rsidRDefault="00504B0C">
      <w:pPr>
        <w:widowControl w:val="0"/>
        <w:spacing w:line="276" w:lineRule="auto"/>
        <w:ind w:left="0" w:hanging="2"/>
        <w:jc w:val="both"/>
        <w:rPr>
          <w:rFonts w:asciiTheme="majorHAnsi" w:eastAsia="Barlow" w:hAnsiTheme="majorHAnsi" w:cstheme="majorHAnsi"/>
          <w:color w:val="3B3838"/>
          <w:sz w:val="20"/>
          <w:szCs w:val="20"/>
        </w:rPr>
      </w:pPr>
    </w:p>
    <w:p w14:paraId="60DDC0FF"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1ACA11BD"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778FE62F"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20133E67"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4BDB96BF"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3685B1CA"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6FEAD04D"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019AEB35"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76EBA815" w14:textId="77777777" w:rsidR="009707ED" w:rsidRDefault="009707ED">
      <w:pPr>
        <w:widowControl w:val="0"/>
        <w:spacing w:line="276" w:lineRule="auto"/>
        <w:ind w:left="0" w:hanging="2"/>
        <w:jc w:val="both"/>
        <w:rPr>
          <w:rFonts w:asciiTheme="majorHAnsi" w:eastAsia="Barlow" w:hAnsiTheme="majorHAnsi" w:cstheme="majorHAnsi"/>
          <w:color w:val="3B3838"/>
          <w:sz w:val="20"/>
          <w:szCs w:val="20"/>
        </w:rPr>
      </w:pPr>
    </w:p>
    <w:p w14:paraId="046DEA7F" w14:textId="77777777" w:rsidR="009707ED" w:rsidRPr="005C2B02" w:rsidRDefault="009707ED">
      <w:pPr>
        <w:widowControl w:val="0"/>
        <w:spacing w:line="276" w:lineRule="auto"/>
        <w:ind w:left="0" w:hanging="2"/>
        <w:jc w:val="both"/>
        <w:rPr>
          <w:rFonts w:asciiTheme="majorHAnsi" w:eastAsia="Barlow" w:hAnsiTheme="majorHAnsi" w:cstheme="majorHAnsi"/>
          <w:color w:val="3B3838"/>
          <w:sz w:val="20"/>
          <w:szCs w:val="20"/>
        </w:rPr>
      </w:pPr>
    </w:p>
    <w:p w14:paraId="41187766" w14:textId="77777777" w:rsidR="00504B0C" w:rsidRPr="005C2B02" w:rsidRDefault="00C01E23" w:rsidP="009D20A0">
      <w:pPr>
        <w:pStyle w:val="Prrafodelista"/>
        <w:widowControl w:val="0"/>
        <w:numPr>
          <w:ilvl w:val="0"/>
          <w:numId w:val="18"/>
        </w:numPr>
        <w:pBdr>
          <w:top w:val="nil"/>
          <w:left w:val="nil"/>
          <w:bottom w:val="nil"/>
          <w:right w:val="nil"/>
          <w:between w:val="nil"/>
        </w:pBdr>
        <w:spacing w:line="276" w:lineRule="auto"/>
        <w:ind w:leftChars="0" w:firstLineChars="0"/>
        <w:jc w:val="both"/>
        <w:rPr>
          <w:rFonts w:asciiTheme="majorHAnsi" w:eastAsia="Barlow" w:hAnsiTheme="majorHAnsi" w:cstheme="majorHAnsi"/>
          <w:b/>
          <w:color w:val="3B3838"/>
          <w:sz w:val="20"/>
          <w:szCs w:val="20"/>
        </w:rPr>
      </w:pPr>
      <w:r w:rsidRPr="005C2B02">
        <w:rPr>
          <w:rFonts w:asciiTheme="majorHAnsi" w:eastAsia="Barlow" w:hAnsiTheme="majorHAnsi" w:cstheme="majorHAnsi"/>
          <w:b/>
          <w:color w:val="3B3838"/>
          <w:sz w:val="20"/>
          <w:szCs w:val="20"/>
        </w:rPr>
        <w:t>¿Qué estrategias y actividades desarrollará su organización o grupo para influir en el cambio deseado con cada grupo o acto y cuándo?</w:t>
      </w:r>
    </w:p>
    <w:p w14:paraId="62A96CF4"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bl>
      <w:tblPr>
        <w:tblStyle w:val="af7"/>
        <w:tblW w:w="133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9"/>
        <w:gridCol w:w="878"/>
        <w:gridCol w:w="878"/>
        <w:gridCol w:w="878"/>
        <w:gridCol w:w="878"/>
        <w:gridCol w:w="878"/>
        <w:gridCol w:w="878"/>
        <w:gridCol w:w="878"/>
        <w:gridCol w:w="878"/>
        <w:gridCol w:w="878"/>
        <w:gridCol w:w="878"/>
        <w:gridCol w:w="878"/>
        <w:gridCol w:w="878"/>
        <w:gridCol w:w="15"/>
      </w:tblGrid>
      <w:tr w:rsidR="00504B0C" w:rsidRPr="005C2B02" w14:paraId="2CCA32E6" w14:textId="77777777" w:rsidTr="003E277C">
        <w:trPr>
          <w:cantSplit/>
          <w:trHeight w:val="534"/>
          <w:jc w:val="center"/>
        </w:trPr>
        <w:tc>
          <w:tcPr>
            <w:tcW w:w="2769" w:type="dxa"/>
            <w:vMerge w:val="restart"/>
            <w:shd w:val="clear" w:color="auto" w:fill="0AB9B2"/>
            <w:vAlign w:val="center"/>
          </w:tcPr>
          <w:p w14:paraId="18C5B1DF" w14:textId="77777777" w:rsidR="00504B0C" w:rsidRPr="003E277C" w:rsidRDefault="00C01E23">
            <w:pPr>
              <w:ind w:left="0" w:hanging="2"/>
              <w:jc w:val="center"/>
              <w:rPr>
                <w:rFonts w:asciiTheme="majorHAnsi" w:eastAsia="Barlow" w:hAnsiTheme="majorHAnsi" w:cstheme="majorHAnsi"/>
                <w:color w:val="FFFFFF" w:themeColor="background1"/>
                <w:sz w:val="22"/>
                <w:szCs w:val="22"/>
              </w:rPr>
            </w:pPr>
            <w:r w:rsidRPr="003E277C">
              <w:rPr>
                <w:rFonts w:asciiTheme="majorHAnsi" w:eastAsia="Barlow" w:hAnsiTheme="majorHAnsi" w:cstheme="majorHAnsi"/>
                <w:b/>
                <w:color w:val="FFFFFF" w:themeColor="background1"/>
                <w:sz w:val="22"/>
                <w:szCs w:val="22"/>
              </w:rPr>
              <w:t>Actividades</w:t>
            </w:r>
          </w:p>
        </w:tc>
        <w:tc>
          <w:tcPr>
            <w:tcW w:w="10551" w:type="dxa"/>
            <w:gridSpan w:val="13"/>
            <w:tcBorders>
              <w:bottom w:val="single" w:sz="4" w:space="0" w:color="000000"/>
            </w:tcBorders>
            <w:shd w:val="clear" w:color="auto" w:fill="0AB9B2"/>
            <w:vAlign w:val="center"/>
          </w:tcPr>
          <w:p w14:paraId="73457AB2" w14:textId="77777777" w:rsidR="00504B0C" w:rsidRPr="003E277C" w:rsidRDefault="00C01E23">
            <w:pPr>
              <w:ind w:left="0" w:hanging="2"/>
              <w:jc w:val="center"/>
              <w:rPr>
                <w:rFonts w:asciiTheme="majorHAnsi" w:eastAsia="Barlow" w:hAnsiTheme="majorHAnsi" w:cstheme="majorHAnsi"/>
                <w:color w:val="FFFFFF" w:themeColor="background1"/>
                <w:sz w:val="22"/>
                <w:szCs w:val="22"/>
              </w:rPr>
            </w:pPr>
            <w:r w:rsidRPr="003E277C">
              <w:rPr>
                <w:rFonts w:asciiTheme="majorHAnsi" w:eastAsia="Barlow" w:hAnsiTheme="majorHAnsi" w:cstheme="majorHAnsi"/>
                <w:b/>
                <w:color w:val="FFFFFF" w:themeColor="background1"/>
                <w:sz w:val="22"/>
                <w:szCs w:val="22"/>
              </w:rPr>
              <w:t>2025</w:t>
            </w:r>
          </w:p>
          <w:p w14:paraId="4B80F1D4" w14:textId="77777777" w:rsidR="00504B0C" w:rsidRPr="003E277C" w:rsidRDefault="00504B0C">
            <w:pPr>
              <w:ind w:left="0" w:hanging="2"/>
              <w:rPr>
                <w:rFonts w:asciiTheme="majorHAnsi" w:eastAsia="Barlow" w:hAnsiTheme="majorHAnsi" w:cstheme="majorHAnsi"/>
                <w:color w:val="FFFFFF" w:themeColor="background1"/>
                <w:sz w:val="22"/>
                <w:szCs w:val="22"/>
              </w:rPr>
            </w:pPr>
          </w:p>
        </w:tc>
      </w:tr>
      <w:tr w:rsidR="003E277C" w:rsidRPr="005C2B02" w14:paraId="21AEE5B4" w14:textId="77777777" w:rsidTr="003E277C">
        <w:trPr>
          <w:gridAfter w:val="1"/>
          <w:wAfter w:w="15" w:type="dxa"/>
          <w:cantSplit/>
          <w:trHeight w:val="534"/>
          <w:jc w:val="center"/>
        </w:trPr>
        <w:tc>
          <w:tcPr>
            <w:tcW w:w="2769" w:type="dxa"/>
            <w:vMerge/>
            <w:shd w:val="clear" w:color="auto" w:fill="D7CDE1"/>
            <w:vAlign w:val="center"/>
          </w:tcPr>
          <w:p w14:paraId="640F7612"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878" w:type="dxa"/>
            <w:shd w:val="clear" w:color="auto" w:fill="A2F8E6"/>
            <w:vAlign w:val="center"/>
          </w:tcPr>
          <w:p w14:paraId="40318C8C"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Enero</w:t>
            </w:r>
          </w:p>
        </w:tc>
        <w:tc>
          <w:tcPr>
            <w:tcW w:w="878" w:type="dxa"/>
            <w:shd w:val="clear" w:color="auto" w:fill="A2F8E6"/>
            <w:vAlign w:val="center"/>
          </w:tcPr>
          <w:p w14:paraId="47E9A1F0"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Feb.</w:t>
            </w:r>
          </w:p>
        </w:tc>
        <w:tc>
          <w:tcPr>
            <w:tcW w:w="878" w:type="dxa"/>
            <w:shd w:val="clear" w:color="auto" w:fill="A2F8E6"/>
            <w:vAlign w:val="center"/>
          </w:tcPr>
          <w:p w14:paraId="68F64E2D"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Marzo</w:t>
            </w:r>
          </w:p>
        </w:tc>
        <w:tc>
          <w:tcPr>
            <w:tcW w:w="878" w:type="dxa"/>
            <w:shd w:val="clear" w:color="auto" w:fill="A2F8E6"/>
            <w:vAlign w:val="center"/>
          </w:tcPr>
          <w:p w14:paraId="4C21F3F5"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Abril</w:t>
            </w:r>
          </w:p>
        </w:tc>
        <w:tc>
          <w:tcPr>
            <w:tcW w:w="878" w:type="dxa"/>
            <w:shd w:val="clear" w:color="auto" w:fill="A2F8E6"/>
            <w:vAlign w:val="center"/>
          </w:tcPr>
          <w:p w14:paraId="4D98CF27"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Mayo</w:t>
            </w:r>
          </w:p>
        </w:tc>
        <w:tc>
          <w:tcPr>
            <w:tcW w:w="878" w:type="dxa"/>
            <w:shd w:val="clear" w:color="auto" w:fill="A2F8E6"/>
            <w:vAlign w:val="center"/>
          </w:tcPr>
          <w:p w14:paraId="7A4FDA24"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Junio</w:t>
            </w:r>
          </w:p>
        </w:tc>
        <w:tc>
          <w:tcPr>
            <w:tcW w:w="878" w:type="dxa"/>
            <w:shd w:val="clear" w:color="auto" w:fill="A2F8E6"/>
            <w:vAlign w:val="center"/>
          </w:tcPr>
          <w:p w14:paraId="64708226"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Julio</w:t>
            </w:r>
          </w:p>
        </w:tc>
        <w:tc>
          <w:tcPr>
            <w:tcW w:w="878" w:type="dxa"/>
            <w:shd w:val="clear" w:color="auto" w:fill="A2F8E6"/>
            <w:vAlign w:val="center"/>
          </w:tcPr>
          <w:p w14:paraId="4B3DDB5F"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Agosto</w:t>
            </w:r>
          </w:p>
        </w:tc>
        <w:tc>
          <w:tcPr>
            <w:tcW w:w="878" w:type="dxa"/>
            <w:shd w:val="clear" w:color="auto" w:fill="A2F8E6"/>
            <w:vAlign w:val="center"/>
          </w:tcPr>
          <w:p w14:paraId="1F15B71C"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Sept.</w:t>
            </w:r>
          </w:p>
        </w:tc>
        <w:tc>
          <w:tcPr>
            <w:tcW w:w="878" w:type="dxa"/>
            <w:shd w:val="clear" w:color="auto" w:fill="A2F8E6"/>
            <w:vAlign w:val="center"/>
          </w:tcPr>
          <w:p w14:paraId="1F1E80B8"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Oct.</w:t>
            </w:r>
          </w:p>
        </w:tc>
        <w:tc>
          <w:tcPr>
            <w:tcW w:w="878" w:type="dxa"/>
            <w:shd w:val="clear" w:color="auto" w:fill="A2F8E6"/>
            <w:vAlign w:val="center"/>
          </w:tcPr>
          <w:p w14:paraId="703CDA9F"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Nov.</w:t>
            </w:r>
          </w:p>
        </w:tc>
        <w:tc>
          <w:tcPr>
            <w:tcW w:w="878" w:type="dxa"/>
            <w:shd w:val="clear" w:color="auto" w:fill="A2F8E6"/>
            <w:vAlign w:val="center"/>
          </w:tcPr>
          <w:p w14:paraId="699C0669"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Dic.</w:t>
            </w:r>
          </w:p>
        </w:tc>
      </w:tr>
      <w:tr w:rsidR="00504B0C" w:rsidRPr="005C2B02" w14:paraId="789C6475" w14:textId="77777777" w:rsidTr="003E277C">
        <w:trPr>
          <w:gridAfter w:val="1"/>
          <w:wAfter w:w="15" w:type="dxa"/>
          <w:trHeight w:val="534"/>
          <w:jc w:val="center"/>
        </w:trPr>
        <w:tc>
          <w:tcPr>
            <w:tcW w:w="2769" w:type="dxa"/>
            <w:vAlign w:val="center"/>
          </w:tcPr>
          <w:p w14:paraId="4DAEF206" w14:textId="1ECC2408"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Reunión con directores, maestras y maestros de quinto y sexto primaria.</w:t>
            </w:r>
          </w:p>
        </w:tc>
        <w:tc>
          <w:tcPr>
            <w:tcW w:w="878" w:type="dxa"/>
            <w:tcBorders>
              <w:bottom w:val="single" w:sz="4" w:space="0" w:color="000000"/>
            </w:tcBorders>
            <w:vAlign w:val="center"/>
          </w:tcPr>
          <w:p w14:paraId="4B879C88"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2C8CEAC5"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3517477B" w14:textId="77777777" w:rsidR="00504B0C" w:rsidRPr="005C2B02" w:rsidRDefault="00504B0C">
            <w:pPr>
              <w:spacing w:after="200" w:line="276" w:lineRule="auto"/>
              <w:ind w:left="0" w:hanging="2"/>
              <w:jc w:val="center"/>
              <w:rPr>
                <w:rFonts w:asciiTheme="majorHAnsi" w:eastAsia="Barlow" w:hAnsiTheme="majorHAnsi" w:cstheme="majorHAnsi"/>
                <w:color w:val="9900FF"/>
                <w:sz w:val="20"/>
                <w:szCs w:val="20"/>
              </w:rPr>
            </w:pPr>
          </w:p>
        </w:tc>
        <w:tc>
          <w:tcPr>
            <w:tcW w:w="878" w:type="dxa"/>
            <w:tcBorders>
              <w:bottom w:val="single" w:sz="4" w:space="0" w:color="000000"/>
            </w:tcBorders>
            <w:vAlign w:val="center"/>
          </w:tcPr>
          <w:p w14:paraId="591E1133" w14:textId="77777777" w:rsidR="00504B0C" w:rsidRPr="005C2B02" w:rsidRDefault="00504B0C">
            <w:pPr>
              <w:spacing w:after="200" w:line="276" w:lineRule="auto"/>
              <w:ind w:left="0" w:hanging="2"/>
              <w:jc w:val="center"/>
              <w:rPr>
                <w:rFonts w:asciiTheme="majorHAnsi" w:eastAsia="Barlow" w:hAnsiTheme="majorHAnsi" w:cstheme="majorHAnsi"/>
                <w:color w:val="9900FF"/>
                <w:sz w:val="20"/>
                <w:szCs w:val="20"/>
              </w:rPr>
            </w:pPr>
          </w:p>
        </w:tc>
        <w:tc>
          <w:tcPr>
            <w:tcW w:w="878" w:type="dxa"/>
            <w:tcBorders>
              <w:bottom w:val="single" w:sz="4" w:space="0" w:color="000000"/>
            </w:tcBorders>
            <w:vAlign w:val="center"/>
          </w:tcPr>
          <w:p w14:paraId="7186B15C" w14:textId="77777777" w:rsidR="00504B0C" w:rsidRPr="005C2B02" w:rsidRDefault="00504B0C">
            <w:pPr>
              <w:spacing w:after="200" w:line="276" w:lineRule="auto"/>
              <w:ind w:left="0" w:hanging="2"/>
              <w:jc w:val="center"/>
              <w:rPr>
                <w:rFonts w:asciiTheme="majorHAnsi" w:eastAsia="Barlow" w:hAnsiTheme="majorHAnsi" w:cstheme="majorHAnsi"/>
                <w:color w:val="9900FF"/>
                <w:sz w:val="20"/>
                <w:szCs w:val="20"/>
              </w:rPr>
            </w:pPr>
          </w:p>
        </w:tc>
        <w:tc>
          <w:tcPr>
            <w:tcW w:w="878" w:type="dxa"/>
            <w:tcBorders>
              <w:bottom w:val="single" w:sz="4" w:space="0" w:color="000000"/>
            </w:tcBorders>
            <w:vAlign w:val="center"/>
          </w:tcPr>
          <w:p w14:paraId="574EFC79" w14:textId="77777777" w:rsidR="00504B0C" w:rsidRPr="005C2B02" w:rsidRDefault="00504B0C">
            <w:pPr>
              <w:spacing w:after="200" w:line="276" w:lineRule="auto"/>
              <w:ind w:left="0" w:hanging="2"/>
              <w:jc w:val="center"/>
              <w:rPr>
                <w:rFonts w:asciiTheme="majorHAnsi" w:eastAsia="Barlow" w:hAnsiTheme="majorHAnsi" w:cstheme="majorHAnsi"/>
                <w:color w:val="9900FF"/>
                <w:sz w:val="20"/>
                <w:szCs w:val="20"/>
              </w:rPr>
            </w:pPr>
          </w:p>
        </w:tc>
        <w:tc>
          <w:tcPr>
            <w:tcW w:w="878" w:type="dxa"/>
            <w:tcBorders>
              <w:bottom w:val="single" w:sz="4" w:space="0" w:color="000000"/>
            </w:tcBorders>
            <w:vAlign w:val="center"/>
          </w:tcPr>
          <w:p w14:paraId="0C3896E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720314A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7B3C55F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54BA8B9E"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138B10BB"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590D91B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7752BA19" w14:textId="77777777" w:rsidTr="003E277C">
        <w:trPr>
          <w:gridAfter w:val="1"/>
          <w:wAfter w:w="15" w:type="dxa"/>
          <w:trHeight w:val="534"/>
          <w:jc w:val="center"/>
        </w:trPr>
        <w:tc>
          <w:tcPr>
            <w:tcW w:w="2769" w:type="dxa"/>
            <w:vAlign w:val="center"/>
          </w:tcPr>
          <w:p w14:paraId="22C6DF2E" w14:textId="32A09264"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Talleres sobre el proceso de la pubertad y adolescencia</w:t>
            </w:r>
          </w:p>
        </w:tc>
        <w:tc>
          <w:tcPr>
            <w:tcW w:w="878" w:type="dxa"/>
            <w:tcBorders>
              <w:bottom w:val="single" w:sz="4" w:space="0" w:color="000000"/>
            </w:tcBorders>
            <w:vAlign w:val="center"/>
          </w:tcPr>
          <w:p w14:paraId="426CB928"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60081E61"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328249D4"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4B5714A5"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66BFD47B"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68476B04"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16E16DB8"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613AE995"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2C1FECB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5FCA194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673893FB"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78" w:type="dxa"/>
            <w:tcBorders>
              <w:bottom w:val="single" w:sz="4" w:space="0" w:color="000000"/>
            </w:tcBorders>
            <w:vAlign w:val="center"/>
          </w:tcPr>
          <w:p w14:paraId="0091E03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36C846AD" w14:textId="77777777" w:rsidTr="003E277C">
        <w:trPr>
          <w:gridAfter w:val="1"/>
          <w:wAfter w:w="15" w:type="dxa"/>
          <w:trHeight w:val="534"/>
          <w:jc w:val="center"/>
        </w:trPr>
        <w:tc>
          <w:tcPr>
            <w:tcW w:w="2769" w:type="dxa"/>
            <w:vAlign w:val="center"/>
          </w:tcPr>
          <w:p w14:paraId="3BBA4C6A" w14:textId="4E772438"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Sesiones de formación sobre el ciclo menstrual</w:t>
            </w:r>
          </w:p>
        </w:tc>
        <w:tc>
          <w:tcPr>
            <w:tcW w:w="878" w:type="dxa"/>
            <w:tcBorders>
              <w:bottom w:val="single" w:sz="4" w:space="0" w:color="000000"/>
            </w:tcBorders>
            <w:vAlign w:val="center"/>
          </w:tcPr>
          <w:p w14:paraId="75126322"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5D720D61"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7B783001"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4CD69A89"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5FF3637E"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173CBDEE"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104F0F2F"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440628A2"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3B51AF49"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47BE5498"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6BC01339"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42AE60E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3FB43C92" w14:textId="77777777" w:rsidTr="003E277C">
        <w:trPr>
          <w:gridAfter w:val="1"/>
          <w:wAfter w:w="15" w:type="dxa"/>
          <w:trHeight w:val="534"/>
          <w:jc w:val="center"/>
        </w:trPr>
        <w:tc>
          <w:tcPr>
            <w:tcW w:w="2769" w:type="dxa"/>
            <w:vAlign w:val="center"/>
          </w:tcPr>
          <w:p w14:paraId="3C4C1CA3" w14:textId="1DF05130" w:rsidR="00504B0C" w:rsidRPr="003E277C" w:rsidRDefault="00C01E23" w:rsidP="009D20A0">
            <w:pPr>
              <w:spacing w:after="200" w:line="276" w:lineRule="auto"/>
              <w:ind w:left="0" w:hanging="2"/>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 xml:space="preserve">EJEMPLO: </w:t>
            </w:r>
            <w:r w:rsidR="009D20A0" w:rsidRPr="003E277C">
              <w:rPr>
                <w:rFonts w:asciiTheme="majorHAnsi" w:eastAsia="Barlow" w:hAnsiTheme="majorHAnsi" w:cstheme="majorHAnsi"/>
                <w:color w:val="EF57C6"/>
                <w:sz w:val="20"/>
                <w:szCs w:val="20"/>
              </w:rPr>
              <w:t xml:space="preserve">Promoción de la salud menstrual </w:t>
            </w:r>
          </w:p>
        </w:tc>
        <w:tc>
          <w:tcPr>
            <w:tcW w:w="878" w:type="dxa"/>
            <w:tcBorders>
              <w:bottom w:val="single" w:sz="4" w:space="0" w:color="000000"/>
            </w:tcBorders>
            <w:vAlign w:val="center"/>
          </w:tcPr>
          <w:p w14:paraId="4EF35F1F"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69951428"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173331F4"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221014F1"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5E0016F9"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447E3BDA"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39CAFB87"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3B204202"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5F912A01" w14:textId="77777777" w:rsidR="00504B0C" w:rsidRPr="003E277C" w:rsidRDefault="00C01E23">
            <w:pPr>
              <w:spacing w:after="200" w:line="276" w:lineRule="auto"/>
              <w:ind w:left="0" w:hanging="2"/>
              <w:jc w:val="center"/>
              <w:rPr>
                <w:rFonts w:asciiTheme="majorHAnsi" w:eastAsia="Barlow" w:hAnsiTheme="majorHAnsi" w:cstheme="majorHAnsi"/>
                <w:color w:val="EF57C6"/>
                <w:sz w:val="20"/>
                <w:szCs w:val="20"/>
              </w:rPr>
            </w:pPr>
            <w:r w:rsidRPr="003E277C">
              <w:rPr>
                <w:rFonts w:asciiTheme="majorHAnsi" w:eastAsia="Barlow" w:hAnsiTheme="majorHAnsi" w:cstheme="majorHAnsi"/>
                <w:color w:val="EF57C6"/>
                <w:sz w:val="20"/>
                <w:szCs w:val="20"/>
              </w:rPr>
              <w:t>X</w:t>
            </w:r>
          </w:p>
        </w:tc>
        <w:tc>
          <w:tcPr>
            <w:tcW w:w="878" w:type="dxa"/>
            <w:tcBorders>
              <w:bottom w:val="single" w:sz="4" w:space="0" w:color="000000"/>
            </w:tcBorders>
            <w:vAlign w:val="center"/>
          </w:tcPr>
          <w:p w14:paraId="5F055C0D"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6BA949F1" w14:textId="77777777" w:rsidR="00504B0C" w:rsidRPr="003E277C" w:rsidRDefault="00504B0C">
            <w:pPr>
              <w:spacing w:after="200" w:line="276" w:lineRule="auto"/>
              <w:ind w:left="0" w:hanging="2"/>
              <w:jc w:val="center"/>
              <w:rPr>
                <w:rFonts w:asciiTheme="majorHAnsi" w:eastAsia="Barlow" w:hAnsiTheme="majorHAnsi" w:cstheme="majorHAnsi"/>
                <w:color w:val="EF57C6"/>
                <w:sz w:val="20"/>
                <w:szCs w:val="20"/>
              </w:rPr>
            </w:pPr>
          </w:p>
        </w:tc>
        <w:tc>
          <w:tcPr>
            <w:tcW w:w="878" w:type="dxa"/>
            <w:tcBorders>
              <w:bottom w:val="single" w:sz="4" w:space="0" w:color="000000"/>
            </w:tcBorders>
            <w:vAlign w:val="center"/>
          </w:tcPr>
          <w:p w14:paraId="58869FFB"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bl>
    <w:p w14:paraId="00848575"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tbl>
      <w:tblPr>
        <w:tblStyle w:val="af8"/>
        <w:tblW w:w="13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4"/>
        <w:gridCol w:w="884"/>
        <w:gridCol w:w="884"/>
        <w:gridCol w:w="884"/>
        <w:gridCol w:w="884"/>
        <w:gridCol w:w="884"/>
        <w:gridCol w:w="884"/>
        <w:gridCol w:w="884"/>
        <w:gridCol w:w="884"/>
        <w:gridCol w:w="884"/>
        <w:gridCol w:w="884"/>
        <w:gridCol w:w="884"/>
        <w:gridCol w:w="886"/>
      </w:tblGrid>
      <w:tr w:rsidR="00504B0C" w:rsidRPr="005C2B02" w14:paraId="4735A389" w14:textId="77777777" w:rsidTr="003E277C">
        <w:trPr>
          <w:cantSplit/>
          <w:trHeight w:val="553"/>
          <w:jc w:val="center"/>
        </w:trPr>
        <w:tc>
          <w:tcPr>
            <w:tcW w:w="2784" w:type="dxa"/>
            <w:vMerge w:val="restart"/>
            <w:shd w:val="clear" w:color="auto" w:fill="0AB9B2"/>
            <w:vAlign w:val="center"/>
          </w:tcPr>
          <w:p w14:paraId="770099DD" w14:textId="77777777" w:rsidR="00504B0C" w:rsidRPr="003E277C" w:rsidRDefault="00C01E23">
            <w:pPr>
              <w:ind w:left="0" w:hanging="2"/>
              <w:jc w:val="center"/>
              <w:rPr>
                <w:rFonts w:asciiTheme="majorHAnsi" w:eastAsia="Barlow" w:hAnsiTheme="majorHAnsi" w:cstheme="majorHAnsi"/>
                <w:color w:val="FFFFFF" w:themeColor="background1"/>
                <w:sz w:val="22"/>
                <w:szCs w:val="22"/>
              </w:rPr>
            </w:pPr>
            <w:r w:rsidRPr="003E277C">
              <w:rPr>
                <w:rFonts w:asciiTheme="majorHAnsi" w:eastAsia="Barlow" w:hAnsiTheme="majorHAnsi" w:cstheme="majorHAnsi"/>
                <w:b/>
                <w:color w:val="FFFFFF" w:themeColor="background1"/>
                <w:sz w:val="22"/>
                <w:szCs w:val="22"/>
              </w:rPr>
              <w:t>Actividades</w:t>
            </w:r>
          </w:p>
        </w:tc>
        <w:tc>
          <w:tcPr>
            <w:tcW w:w="10610" w:type="dxa"/>
            <w:gridSpan w:val="12"/>
            <w:tcBorders>
              <w:bottom w:val="single" w:sz="4" w:space="0" w:color="000000"/>
            </w:tcBorders>
            <w:shd w:val="clear" w:color="auto" w:fill="0AB9B2"/>
            <w:vAlign w:val="center"/>
          </w:tcPr>
          <w:p w14:paraId="6D1BB49C" w14:textId="77777777" w:rsidR="00504B0C" w:rsidRPr="003E277C" w:rsidRDefault="00C01E23">
            <w:pPr>
              <w:ind w:left="0" w:hanging="2"/>
              <w:jc w:val="center"/>
              <w:rPr>
                <w:rFonts w:asciiTheme="majorHAnsi" w:eastAsia="Barlow" w:hAnsiTheme="majorHAnsi" w:cstheme="majorHAnsi"/>
                <w:color w:val="FFFFFF" w:themeColor="background1"/>
                <w:sz w:val="22"/>
                <w:szCs w:val="22"/>
              </w:rPr>
            </w:pPr>
            <w:r w:rsidRPr="003E277C">
              <w:rPr>
                <w:rFonts w:asciiTheme="majorHAnsi" w:eastAsia="Barlow" w:hAnsiTheme="majorHAnsi" w:cstheme="majorHAnsi"/>
                <w:b/>
                <w:color w:val="FFFFFF" w:themeColor="background1"/>
                <w:sz w:val="22"/>
                <w:szCs w:val="22"/>
              </w:rPr>
              <w:t>2026</w:t>
            </w:r>
          </w:p>
          <w:p w14:paraId="5AECBDAE" w14:textId="77777777" w:rsidR="00504B0C" w:rsidRPr="003E277C" w:rsidRDefault="00504B0C">
            <w:pPr>
              <w:ind w:left="0" w:hanging="2"/>
              <w:rPr>
                <w:rFonts w:asciiTheme="majorHAnsi" w:eastAsia="Barlow" w:hAnsiTheme="majorHAnsi" w:cstheme="majorHAnsi"/>
                <w:color w:val="FFFFFF" w:themeColor="background1"/>
                <w:sz w:val="22"/>
                <w:szCs w:val="22"/>
              </w:rPr>
            </w:pPr>
          </w:p>
        </w:tc>
      </w:tr>
      <w:tr w:rsidR="003E277C" w:rsidRPr="005C2B02" w14:paraId="7F7D3FBC" w14:textId="77777777" w:rsidTr="003E277C">
        <w:trPr>
          <w:cantSplit/>
          <w:trHeight w:val="553"/>
          <w:jc w:val="center"/>
        </w:trPr>
        <w:tc>
          <w:tcPr>
            <w:tcW w:w="2784" w:type="dxa"/>
            <w:vMerge/>
            <w:shd w:val="clear" w:color="auto" w:fill="D7CDE1"/>
            <w:vAlign w:val="center"/>
          </w:tcPr>
          <w:p w14:paraId="6FCFAB1D" w14:textId="77777777" w:rsidR="00504B0C" w:rsidRPr="005C2B02" w:rsidRDefault="00504B0C">
            <w:pPr>
              <w:widowControl w:val="0"/>
              <w:pBdr>
                <w:top w:val="nil"/>
                <w:left w:val="nil"/>
                <w:bottom w:val="nil"/>
                <w:right w:val="nil"/>
                <w:between w:val="nil"/>
              </w:pBdr>
              <w:spacing w:line="276" w:lineRule="auto"/>
              <w:ind w:left="0" w:hanging="2"/>
              <w:rPr>
                <w:rFonts w:asciiTheme="majorHAnsi" w:eastAsia="Barlow" w:hAnsiTheme="majorHAnsi" w:cstheme="majorHAnsi"/>
                <w:color w:val="3B3838"/>
                <w:sz w:val="20"/>
                <w:szCs w:val="20"/>
              </w:rPr>
            </w:pPr>
          </w:p>
        </w:tc>
        <w:tc>
          <w:tcPr>
            <w:tcW w:w="884" w:type="dxa"/>
            <w:shd w:val="clear" w:color="auto" w:fill="A2F8E6"/>
            <w:vAlign w:val="center"/>
          </w:tcPr>
          <w:p w14:paraId="0CE46A67"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Enero</w:t>
            </w:r>
          </w:p>
        </w:tc>
        <w:tc>
          <w:tcPr>
            <w:tcW w:w="884" w:type="dxa"/>
            <w:shd w:val="clear" w:color="auto" w:fill="A2F8E6"/>
            <w:vAlign w:val="center"/>
          </w:tcPr>
          <w:p w14:paraId="31D2B66E"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Feb.</w:t>
            </w:r>
          </w:p>
        </w:tc>
        <w:tc>
          <w:tcPr>
            <w:tcW w:w="884" w:type="dxa"/>
            <w:shd w:val="clear" w:color="auto" w:fill="A2F8E6"/>
            <w:vAlign w:val="center"/>
          </w:tcPr>
          <w:p w14:paraId="7BAD5899"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Marzo</w:t>
            </w:r>
          </w:p>
        </w:tc>
        <w:tc>
          <w:tcPr>
            <w:tcW w:w="884" w:type="dxa"/>
            <w:shd w:val="clear" w:color="auto" w:fill="A2F8E6"/>
            <w:vAlign w:val="center"/>
          </w:tcPr>
          <w:p w14:paraId="442CE017"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Abril</w:t>
            </w:r>
          </w:p>
        </w:tc>
        <w:tc>
          <w:tcPr>
            <w:tcW w:w="884" w:type="dxa"/>
            <w:shd w:val="clear" w:color="auto" w:fill="A2F8E6"/>
            <w:vAlign w:val="center"/>
          </w:tcPr>
          <w:p w14:paraId="089DAB99" w14:textId="77777777" w:rsidR="00504B0C" w:rsidRPr="005C2B02" w:rsidRDefault="00C01E23">
            <w:pPr>
              <w:spacing w:after="200" w:line="276"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Mayo</w:t>
            </w:r>
          </w:p>
        </w:tc>
        <w:tc>
          <w:tcPr>
            <w:tcW w:w="884" w:type="dxa"/>
            <w:shd w:val="clear" w:color="auto" w:fill="A2F8E6"/>
            <w:vAlign w:val="center"/>
          </w:tcPr>
          <w:p w14:paraId="23CCCCDF"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Junio</w:t>
            </w:r>
          </w:p>
        </w:tc>
        <w:tc>
          <w:tcPr>
            <w:tcW w:w="884" w:type="dxa"/>
            <w:shd w:val="clear" w:color="auto" w:fill="A2F8E6"/>
            <w:vAlign w:val="center"/>
          </w:tcPr>
          <w:p w14:paraId="02DC5B03"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Julio</w:t>
            </w:r>
          </w:p>
        </w:tc>
        <w:tc>
          <w:tcPr>
            <w:tcW w:w="884" w:type="dxa"/>
            <w:shd w:val="clear" w:color="auto" w:fill="A2F8E6"/>
            <w:vAlign w:val="center"/>
          </w:tcPr>
          <w:p w14:paraId="5A9C26F4"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Agosto</w:t>
            </w:r>
          </w:p>
        </w:tc>
        <w:tc>
          <w:tcPr>
            <w:tcW w:w="884" w:type="dxa"/>
            <w:shd w:val="clear" w:color="auto" w:fill="A2F8E6"/>
            <w:vAlign w:val="center"/>
          </w:tcPr>
          <w:p w14:paraId="338F4692"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Sept.</w:t>
            </w:r>
          </w:p>
        </w:tc>
        <w:tc>
          <w:tcPr>
            <w:tcW w:w="884" w:type="dxa"/>
            <w:shd w:val="clear" w:color="auto" w:fill="A2F8E6"/>
            <w:vAlign w:val="center"/>
          </w:tcPr>
          <w:p w14:paraId="1A93170C"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Oct.</w:t>
            </w:r>
          </w:p>
        </w:tc>
        <w:tc>
          <w:tcPr>
            <w:tcW w:w="884" w:type="dxa"/>
            <w:shd w:val="clear" w:color="auto" w:fill="A2F8E6"/>
            <w:vAlign w:val="center"/>
          </w:tcPr>
          <w:p w14:paraId="17E7F031"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Nov.</w:t>
            </w:r>
          </w:p>
        </w:tc>
        <w:tc>
          <w:tcPr>
            <w:tcW w:w="884" w:type="dxa"/>
            <w:shd w:val="clear" w:color="auto" w:fill="A2F8E6"/>
            <w:vAlign w:val="center"/>
          </w:tcPr>
          <w:p w14:paraId="37F6508F" w14:textId="77777777" w:rsidR="00504B0C" w:rsidRPr="005C2B02" w:rsidRDefault="00C01E23">
            <w:pPr>
              <w:spacing w:after="200" w:line="276" w:lineRule="auto"/>
              <w:ind w:left="0" w:hanging="2"/>
              <w:jc w:val="center"/>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Dic.</w:t>
            </w:r>
          </w:p>
        </w:tc>
      </w:tr>
      <w:tr w:rsidR="00504B0C" w:rsidRPr="005C2B02" w14:paraId="7DAF4F2C" w14:textId="77777777" w:rsidTr="003E277C">
        <w:trPr>
          <w:trHeight w:val="553"/>
          <w:jc w:val="center"/>
        </w:trPr>
        <w:tc>
          <w:tcPr>
            <w:tcW w:w="2784" w:type="dxa"/>
            <w:vAlign w:val="center"/>
          </w:tcPr>
          <w:p w14:paraId="0302FB9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479D5A6"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1061154"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10D3B410"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4AF768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A639D31"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5A9253D0"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3AA64BD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18B986C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0742ED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43526C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61D56C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E967911"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2F052F6E" w14:textId="77777777" w:rsidTr="003E277C">
        <w:trPr>
          <w:trHeight w:val="553"/>
          <w:jc w:val="center"/>
        </w:trPr>
        <w:tc>
          <w:tcPr>
            <w:tcW w:w="2784" w:type="dxa"/>
            <w:vAlign w:val="center"/>
          </w:tcPr>
          <w:p w14:paraId="497D4E8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673B9C4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4E7A2A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5574CA9"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3124DC91"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6E2E732D"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70570A6"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6BF47F9"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3391A1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60AA96C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B6759DD"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16EF39A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28337EB"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470FA39A" w14:textId="77777777" w:rsidTr="003E277C">
        <w:trPr>
          <w:trHeight w:val="553"/>
          <w:jc w:val="center"/>
        </w:trPr>
        <w:tc>
          <w:tcPr>
            <w:tcW w:w="2784" w:type="dxa"/>
            <w:vAlign w:val="center"/>
          </w:tcPr>
          <w:p w14:paraId="74F94894"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1A6249C2"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7B451D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6BB4B86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F13986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DCA251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EFDF1B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F2EFE2D"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8D9F87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6D1E9BB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A48A02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5F3609B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371F4E6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328570FC" w14:textId="77777777" w:rsidTr="003E277C">
        <w:trPr>
          <w:trHeight w:val="553"/>
          <w:jc w:val="center"/>
        </w:trPr>
        <w:tc>
          <w:tcPr>
            <w:tcW w:w="2784" w:type="dxa"/>
            <w:vAlign w:val="center"/>
          </w:tcPr>
          <w:p w14:paraId="3E043126"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1DE4F5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89713A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6D9ACF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7CE05AF"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5BCBEA7"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34EAC95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E3BAD3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2709B7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75096D4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5B18A4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71328C1"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50F2EDC"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r w:rsidR="00504B0C" w:rsidRPr="005C2B02" w14:paraId="10F2F277" w14:textId="77777777" w:rsidTr="003E277C">
        <w:trPr>
          <w:trHeight w:val="553"/>
          <w:jc w:val="center"/>
        </w:trPr>
        <w:tc>
          <w:tcPr>
            <w:tcW w:w="2784" w:type="dxa"/>
            <w:vAlign w:val="center"/>
          </w:tcPr>
          <w:p w14:paraId="444C3CD4"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3BC65D3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3F2FCC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5BD7D9B9"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2C864F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5CD68B55"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DAC24C8"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00BE286"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2FE0EAA"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07855D6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225C5956"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4BDBFED3"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c>
          <w:tcPr>
            <w:tcW w:w="884" w:type="dxa"/>
            <w:tcBorders>
              <w:bottom w:val="single" w:sz="4" w:space="0" w:color="000000"/>
            </w:tcBorders>
            <w:vAlign w:val="center"/>
          </w:tcPr>
          <w:p w14:paraId="51CBC289" w14:textId="77777777" w:rsidR="00504B0C" w:rsidRPr="005C2B02" w:rsidRDefault="00504B0C">
            <w:pPr>
              <w:spacing w:after="200" w:line="276" w:lineRule="auto"/>
              <w:ind w:left="0" w:hanging="2"/>
              <w:jc w:val="center"/>
              <w:rPr>
                <w:rFonts w:asciiTheme="majorHAnsi" w:eastAsia="Barlow" w:hAnsiTheme="majorHAnsi" w:cstheme="majorHAnsi"/>
                <w:color w:val="3B3838"/>
                <w:sz w:val="20"/>
                <w:szCs w:val="20"/>
              </w:rPr>
            </w:pPr>
          </w:p>
        </w:tc>
      </w:tr>
    </w:tbl>
    <w:p w14:paraId="534C79E6"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p w14:paraId="37ED4F03"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p w14:paraId="09558AE5" w14:textId="77777777" w:rsidR="00504B0C" w:rsidRPr="003E277C" w:rsidRDefault="00C01E23">
      <w:pPr>
        <w:numPr>
          <w:ilvl w:val="0"/>
          <w:numId w:val="1"/>
        </w:numPr>
        <w:pBdr>
          <w:top w:val="nil"/>
          <w:left w:val="nil"/>
          <w:bottom w:val="nil"/>
          <w:right w:val="nil"/>
          <w:between w:val="nil"/>
        </w:pBdr>
        <w:spacing w:line="240" w:lineRule="auto"/>
        <w:ind w:left="0" w:hanging="2"/>
        <w:rPr>
          <w:rFonts w:asciiTheme="majorHAnsi" w:eastAsia="Barlow" w:hAnsiTheme="majorHAnsi" w:cstheme="majorHAnsi"/>
          <w:color w:val="0AB9B2"/>
        </w:rPr>
      </w:pPr>
      <w:r w:rsidRPr="003E277C">
        <w:rPr>
          <w:rFonts w:asciiTheme="majorHAnsi" w:eastAsia="Barlow" w:hAnsiTheme="majorHAnsi" w:cstheme="majorHAnsi"/>
          <w:b/>
          <w:color w:val="0AB9B2"/>
        </w:rPr>
        <w:t xml:space="preserve">Resumen de la propuesta </w:t>
      </w:r>
    </w:p>
    <w:p w14:paraId="31BE29AA"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67513A9E" w14:textId="77777777" w:rsidR="00504B0C" w:rsidRPr="005C2B02" w:rsidRDefault="00C01E23">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El resumen de su propuesta es fundamental en el proceso de selección. Tomen en cuenta que ese resumen será leído por otras personas, será su carta de presentación. Cuenten de manera breve lo que quieren hacer (máximo 600 palabras). </w:t>
      </w:r>
    </w:p>
    <w:p w14:paraId="3242B3C3"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43F71D0D" w14:textId="77777777" w:rsidR="00504B0C" w:rsidRPr="005C2B02" w:rsidRDefault="00C01E23">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 continuación, algunos aspectos que sugerimos incluyan en el resumen:</w:t>
      </w:r>
    </w:p>
    <w:p w14:paraId="7A22540F" w14:textId="77777777" w:rsidR="00504B0C" w:rsidRPr="005C2B02" w:rsidRDefault="00504B0C">
      <w:pPr>
        <w:widowControl w:val="0"/>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p>
    <w:p w14:paraId="11FFC993" w14:textId="77777777" w:rsidR="00504B0C" w:rsidRPr="005C2B02" w:rsidRDefault="00C01E23">
      <w:pPr>
        <w:widowControl w:val="0"/>
        <w:numPr>
          <w:ilvl w:val="0"/>
          <w:numId w:val="8"/>
        </w:numPr>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Contexto (aspectos relevantes para la propuesta).</w:t>
      </w:r>
    </w:p>
    <w:p w14:paraId="1CE4C520" w14:textId="77777777" w:rsidR="00504B0C" w:rsidRPr="005C2B02" w:rsidRDefault="00C01E23">
      <w:pPr>
        <w:widowControl w:val="0"/>
        <w:numPr>
          <w:ilvl w:val="0"/>
          <w:numId w:val="8"/>
        </w:numPr>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Cambios que desean generar y cómo.</w:t>
      </w:r>
    </w:p>
    <w:p w14:paraId="0F6B235C" w14:textId="77777777" w:rsidR="00504B0C" w:rsidRPr="005C2B02" w:rsidRDefault="00C01E23">
      <w:pPr>
        <w:widowControl w:val="0"/>
        <w:numPr>
          <w:ilvl w:val="0"/>
          <w:numId w:val="8"/>
        </w:numPr>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A quiénes va dirigida: personas beneficiarias, personas /instituciones a influenciar.</w:t>
      </w:r>
    </w:p>
    <w:p w14:paraId="1C3845E2" w14:textId="77777777" w:rsidR="00504B0C" w:rsidRDefault="00C01E23">
      <w:pPr>
        <w:widowControl w:val="0"/>
        <w:numPr>
          <w:ilvl w:val="0"/>
          <w:numId w:val="8"/>
        </w:numPr>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Ámbito geográfico y las estrategias que desarrollarán.</w:t>
      </w:r>
    </w:p>
    <w:p w14:paraId="4321DE2A" w14:textId="77777777" w:rsidR="009707ED" w:rsidRDefault="009707ED" w:rsidP="009707ED">
      <w:pPr>
        <w:widowControl w:val="0"/>
        <w:pBdr>
          <w:top w:val="nil"/>
          <w:left w:val="nil"/>
          <w:bottom w:val="nil"/>
          <w:right w:val="nil"/>
          <w:between w:val="nil"/>
        </w:pBdr>
        <w:spacing w:line="240" w:lineRule="auto"/>
        <w:ind w:leftChars="0" w:left="0" w:firstLineChars="0" w:firstLine="0"/>
        <w:jc w:val="both"/>
        <w:rPr>
          <w:rFonts w:asciiTheme="majorHAnsi" w:eastAsia="Barlow" w:hAnsiTheme="majorHAnsi" w:cstheme="majorHAnsi"/>
          <w:color w:val="3B3838"/>
          <w:sz w:val="20"/>
          <w:szCs w:val="20"/>
        </w:rPr>
      </w:pPr>
    </w:p>
    <w:p w14:paraId="1F0386A6" w14:textId="77777777" w:rsidR="009707ED" w:rsidRPr="005C2B02" w:rsidRDefault="009707ED" w:rsidP="009707ED">
      <w:pPr>
        <w:widowControl w:val="0"/>
        <w:pBdr>
          <w:top w:val="nil"/>
          <w:left w:val="nil"/>
          <w:bottom w:val="nil"/>
          <w:right w:val="nil"/>
          <w:between w:val="nil"/>
        </w:pBdr>
        <w:spacing w:line="240" w:lineRule="auto"/>
        <w:ind w:leftChars="0" w:left="0" w:firstLineChars="0" w:firstLine="0"/>
        <w:jc w:val="both"/>
        <w:rPr>
          <w:rFonts w:asciiTheme="majorHAnsi" w:eastAsia="Barlow" w:hAnsiTheme="majorHAnsi" w:cstheme="majorHAnsi"/>
          <w:color w:val="3B3838"/>
          <w:sz w:val="20"/>
          <w:szCs w:val="20"/>
        </w:rPr>
      </w:pPr>
    </w:p>
    <w:p w14:paraId="14E36039" w14:textId="2A929653" w:rsidR="00504B0C" w:rsidRPr="009707ED" w:rsidRDefault="00C01E23" w:rsidP="009707ED">
      <w:pPr>
        <w:numPr>
          <w:ilvl w:val="0"/>
          <w:numId w:val="1"/>
        </w:numPr>
        <w:pBdr>
          <w:top w:val="nil"/>
          <w:left w:val="nil"/>
          <w:bottom w:val="nil"/>
          <w:right w:val="nil"/>
          <w:between w:val="nil"/>
        </w:pBdr>
        <w:spacing w:line="240" w:lineRule="auto"/>
        <w:ind w:left="0" w:hanging="2"/>
        <w:rPr>
          <w:rFonts w:asciiTheme="majorHAnsi" w:eastAsia="Barlow" w:hAnsiTheme="majorHAnsi" w:cstheme="majorHAnsi"/>
          <w:color w:val="0AB9B2"/>
        </w:rPr>
      </w:pPr>
      <w:r w:rsidRPr="009707ED">
        <w:rPr>
          <w:rFonts w:asciiTheme="majorHAnsi" w:eastAsia="Barlow" w:hAnsiTheme="majorHAnsi" w:cstheme="majorHAnsi"/>
          <w:b/>
          <w:color w:val="0AB9B2"/>
        </w:rPr>
        <w:lastRenderedPageBreak/>
        <w:t>Presupuesto</w:t>
      </w:r>
      <w:r w:rsidRPr="009707ED">
        <w:rPr>
          <w:rFonts w:asciiTheme="majorHAnsi" w:eastAsia="Barlow" w:hAnsiTheme="majorHAnsi" w:cstheme="majorHAnsi"/>
          <w:b/>
          <w:color w:val="0AB9B2"/>
        </w:rPr>
        <w:tab/>
      </w:r>
    </w:p>
    <w:p w14:paraId="71EF1FC1" w14:textId="77777777" w:rsidR="00504B0C" w:rsidRPr="005C2B02" w:rsidRDefault="00504B0C">
      <w:pPr>
        <w:widowControl w:val="0"/>
        <w:ind w:left="0" w:hanging="2"/>
        <w:jc w:val="both"/>
        <w:rPr>
          <w:rFonts w:asciiTheme="majorHAnsi" w:eastAsia="Barlow" w:hAnsiTheme="majorHAnsi" w:cstheme="majorHAnsi"/>
          <w:color w:val="3B3838"/>
          <w:sz w:val="20"/>
          <w:szCs w:val="20"/>
        </w:rPr>
      </w:pPr>
    </w:p>
    <w:p w14:paraId="7DA22007" w14:textId="72D27466" w:rsidR="00504B0C" w:rsidRPr="005C2B02" w:rsidRDefault="00C01E23">
      <w:pPr>
        <w:widowControl w:val="0"/>
        <w:numPr>
          <w:ilvl w:val="0"/>
          <w:numId w:val="9"/>
        </w:numPr>
        <w:pBdr>
          <w:top w:val="nil"/>
          <w:left w:val="nil"/>
          <w:bottom w:val="nil"/>
          <w:right w:val="nil"/>
          <w:between w:val="nil"/>
        </w:pBdr>
        <w:spacing w:line="240" w:lineRule="auto"/>
        <w:ind w:left="0" w:hanging="2"/>
        <w:jc w:val="both"/>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El presupuesto debe ser presentado en dólares </w:t>
      </w:r>
      <w:r w:rsidR="009B7BBA" w:rsidRPr="005C2B02">
        <w:rPr>
          <w:rFonts w:asciiTheme="majorHAnsi" w:eastAsia="Barlow" w:hAnsiTheme="majorHAnsi" w:cstheme="majorHAnsi"/>
          <w:color w:val="3B3838"/>
          <w:sz w:val="20"/>
          <w:szCs w:val="20"/>
        </w:rPr>
        <w:t>estadounidenses</w:t>
      </w:r>
      <w:r w:rsidRPr="005C2B02">
        <w:rPr>
          <w:rFonts w:asciiTheme="majorHAnsi" w:eastAsia="Barlow" w:hAnsiTheme="majorHAnsi" w:cstheme="majorHAnsi"/>
          <w:color w:val="3B3838"/>
          <w:sz w:val="20"/>
          <w:szCs w:val="20"/>
        </w:rPr>
        <w:t xml:space="preserve"> (USD).</w:t>
      </w:r>
    </w:p>
    <w:p w14:paraId="4FB3A28E" w14:textId="77777777" w:rsidR="00504B0C" w:rsidRPr="005C2B02" w:rsidRDefault="00C01E23">
      <w:pPr>
        <w:numPr>
          <w:ilvl w:val="0"/>
          <w:numId w:val="9"/>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Asegúrense de utilizar el formato correspondiente para esta convocatoria y que se encuentra disponible para descarga en la página web de FCAM: </w:t>
      </w:r>
      <w:hyperlink r:id="rId8">
        <w:r w:rsidRPr="005C2B02">
          <w:rPr>
            <w:rFonts w:asciiTheme="majorHAnsi" w:eastAsia="Barlow" w:hAnsiTheme="majorHAnsi" w:cstheme="majorHAnsi"/>
            <w:color w:val="0563C1"/>
            <w:sz w:val="20"/>
            <w:szCs w:val="20"/>
            <w:u w:val="single"/>
          </w:rPr>
          <w:t>www.fondocentroamericano.org</w:t>
        </w:r>
      </w:hyperlink>
      <w:r w:rsidRPr="005C2B02">
        <w:rPr>
          <w:rFonts w:asciiTheme="majorHAnsi" w:eastAsia="Barlow" w:hAnsiTheme="majorHAnsi" w:cstheme="majorHAnsi"/>
          <w:color w:val="3B3838"/>
          <w:sz w:val="20"/>
          <w:szCs w:val="20"/>
        </w:rPr>
        <w:t xml:space="preserve"> </w:t>
      </w:r>
    </w:p>
    <w:p w14:paraId="396FFEB9" w14:textId="77777777" w:rsidR="00504B0C" w:rsidRPr="005C2B02" w:rsidRDefault="00C01E23">
      <w:pPr>
        <w:numPr>
          <w:ilvl w:val="0"/>
          <w:numId w:val="9"/>
        </w:num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r w:rsidRPr="005C2B02">
        <w:rPr>
          <w:rFonts w:asciiTheme="majorHAnsi" w:eastAsia="Barlow" w:hAnsiTheme="majorHAnsi" w:cstheme="majorHAnsi"/>
          <w:color w:val="3B3838"/>
          <w:sz w:val="20"/>
          <w:szCs w:val="20"/>
        </w:rPr>
        <w:t xml:space="preserve">En el formato para presupuesto, encontrarán otras indicaciones útiles para su elaboración. </w:t>
      </w:r>
    </w:p>
    <w:p w14:paraId="188BD095"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p w14:paraId="46CDA1A5" w14:textId="77777777" w:rsidR="00504B0C" w:rsidRPr="005C2B02" w:rsidRDefault="00504B0C">
      <w:pPr>
        <w:pBdr>
          <w:top w:val="nil"/>
          <w:left w:val="nil"/>
          <w:bottom w:val="nil"/>
          <w:right w:val="nil"/>
          <w:between w:val="nil"/>
        </w:pBdr>
        <w:spacing w:line="240" w:lineRule="auto"/>
        <w:ind w:left="0" w:hanging="2"/>
        <w:rPr>
          <w:rFonts w:asciiTheme="majorHAnsi" w:eastAsia="Barlow" w:hAnsiTheme="majorHAnsi" w:cstheme="majorHAnsi"/>
          <w:color w:val="3B3838"/>
          <w:sz w:val="20"/>
          <w:szCs w:val="20"/>
        </w:rPr>
      </w:pPr>
    </w:p>
    <w:sectPr w:rsidR="00504B0C" w:rsidRPr="005C2B02" w:rsidSect="00322D7D">
      <w:headerReference w:type="even" r:id="rId9"/>
      <w:headerReference w:type="default" r:id="rId10"/>
      <w:footerReference w:type="even" r:id="rId11"/>
      <w:footerReference w:type="default" r:id="rId12"/>
      <w:headerReference w:type="first" r:id="rId13"/>
      <w:footerReference w:type="first" r:id="rId14"/>
      <w:pgSz w:w="15842" w:h="12242" w:orient="landscape"/>
      <w:pgMar w:top="2041" w:right="1418" w:bottom="1701" w:left="1418"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03AAF" w14:textId="77777777" w:rsidR="00F33EE9" w:rsidRDefault="00F33EE9">
      <w:pPr>
        <w:spacing w:line="240" w:lineRule="auto"/>
        <w:ind w:left="0" w:hanging="2"/>
      </w:pPr>
      <w:r>
        <w:separator/>
      </w:r>
    </w:p>
  </w:endnote>
  <w:endnote w:type="continuationSeparator" w:id="0">
    <w:p w14:paraId="58F2B86F" w14:textId="77777777" w:rsidR="00F33EE9" w:rsidRDefault="00F33E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75C27A8-F63C-8841-9BCF-953289EE4D0B}"/>
    <w:embedBold r:id="rId2" w:fontKey="{D50A1744-C99E-7B4B-A8B3-A6CBC8CFED96}"/>
  </w:font>
  <w:font w:name="Noto Sans Symbols">
    <w:altName w:val="Calibri"/>
    <w:panose1 w:val="020B0604020202020204"/>
    <w:charset w:val="00"/>
    <w:family w:val="auto"/>
    <w:pitch w:val="default"/>
    <w:embedRegular r:id="rId3" w:fontKey="{E6C3BF40-7396-9C4B-B88A-A4A0B16E388E}"/>
  </w:font>
  <w:font w:name="Courier New">
    <w:panose1 w:val="02070309020205020404"/>
    <w:charset w:val="00"/>
    <w:family w:val="modern"/>
    <w:pitch w:val="fixed"/>
    <w:sig w:usb0="E0002EFF" w:usb1="C0007843" w:usb2="00000009" w:usb3="00000000" w:csb0="000001FF" w:csb1="00000000"/>
    <w:embedRegular r:id="rId4" w:fontKey="{51AAA313-10A3-BD4F-97AA-53A2F79B2AE9}"/>
  </w:font>
  <w:font w:name="Calibri">
    <w:panose1 w:val="020F0502020204030204"/>
    <w:charset w:val="00"/>
    <w:family w:val="swiss"/>
    <w:pitch w:val="variable"/>
    <w:sig w:usb0="E4002EFF" w:usb1="C000247B" w:usb2="00000009" w:usb3="00000000" w:csb0="000001FF" w:csb1="00000000"/>
    <w:embedRegular r:id="rId5" w:fontKey="{ACBA06E0-5B47-F448-848A-E0B715683C91}"/>
    <w:embedBold r:id="rId6" w:fontKey="{ECE6656B-715A-1B4E-B6A2-3D15C2C0B2B5}"/>
  </w:font>
  <w:font w:name="Tahoma">
    <w:panose1 w:val="020B0604030504040204"/>
    <w:charset w:val="00"/>
    <w:family w:val="swiss"/>
    <w:notTrueType/>
    <w:pitch w:val="variable"/>
    <w:sig w:usb0="E1002EFF" w:usb1="C000605B" w:usb2="00000029" w:usb3="00000000" w:csb0="000101FF" w:csb1="00000000"/>
    <w:embedRegular r:id="rId7" w:fontKey="{1B2DAF74-40F8-6647-B77F-D7C5CB674D83}"/>
  </w:font>
  <w:font w:name="Arial">
    <w:panose1 w:val="020B0604020202020204"/>
    <w:charset w:val="00"/>
    <w:family w:val="swiss"/>
    <w:pitch w:val="variable"/>
    <w:sig w:usb0="E0002EFF" w:usb1="C000785B" w:usb2="00000009" w:usb3="00000000" w:csb0="000001FF" w:csb1="00000000"/>
    <w:embedRegular r:id="rId8" w:fontKey="{A1C6287C-362D-EB46-91A7-934A077ABCAD}"/>
  </w:font>
  <w:font w:name="DejaVu Sans">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317C4310-7B28-E24E-95E4-BDC0AA8579E2}"/>
    <w:embedItalic r:id="rId11" w:fontKey="{845A7EE2-08ED-754B-8D46-26AA5B4A4D54}"/>
  </w:font>
  <w:font w:name="Barlow">
    <w:panose1 w:val="020B0604020202020204"/>
    <w:charset w:val="4D"/>
    <w:family w:val="auto"/>
    <w:pitch w:val="variable"/>
    <w:sig w:usb0="20000007" w:usb1="00000000" w:usb2="00000000" w:usb3="00000000" w:csb0="00000193" w:csb1="00000000"/>
    <w:embedRegular r:id="rId12" w:fontKey="{76A45A1D-D95D-C748-9327-A75729B4A7D5}"/>
    <w:embedBold r:id="rId13" w:fontKey="{557C9E78-9392-834D-BA27-F8EFA5713E9B}"/>
  </w:font>
  <w:font w:name="KoHo">
    <w:altName w:val="Browallia New"/>
    <w:charset w:val="DE"/>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embedRegular r:id="rId14" w:fontKey="{7F287FC3-69A4-374A-9678-15F101244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096B" w14:textId="77777777" w:rsidR="00504B0C" w:rsidRDefault="00504B0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2D22" w14:textId="77777777" w:rsidR="00504B0C" w:rsidRDefault="00504B0C">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2026" w14:textId="77777777" w:rsidR="00504B0C" w:rsidRDefault="00504B0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3D7F0" w14:textId="77777777" w:rsidR="00F33EE9" w:rsidRDefault="00F33EE9">
      <w:pPr>
        <w:spacing w:line="240" w:lineRule="auto"/>
        <w:ind w:left="0" w:hanging="2"/>
      </w:pPr>
      <w:r>
        <w:separator/>
      </w:r>
    </w:p>
  </w:footnote>
  <w:footnote w:type="continuationSeparator" w:id="0">
    <w:p w14:paraId="59A9D33B" w14:textId="77777777" w:rsidR="00F33EE9" w:rsidRDefault="00F33EE9">
      <w:pPr>
        <w:spacing w:line="240" w:lineRule="auto"/>
        <w:ind w:left="0" w:hanging="2"/>
      </w:pPr>
      <w:r>
        <w:continuationSeparator/>
      </w:r>
    </w:p>
  </w:footnote>
  <w:footnote w:id="1">
    <w:p w14:paraId="4660C8EB" w14:textId="77777777" w:rsidR="00504B0C" w:rsidRPr="001A6C6D" w:rsidRDefault="00C01E23">
      <w:pPr>
        <w:ind w:left="0" w:hanging="2"/>
        <w:rPr>
          <w:rFonts w:ascii="Barlow" w:hAnsi="Barlow"/>
          <w:sz w:val="20"/>
          <w:szCs w:val="20"/>
        </w:rPr>
      </w:pPr>
      <w:r w:rsidRPr="001A6C6D">
        <w:rPr>
          <w:rFonts w:ascii="Barlow" w:hAnsi="Barlow"/>
          <w:vertAlign w:val="superscript"/>
        </w:rPr>
        <w:footnoteRef/>
      </w:r>
      <w:r w:rsidRPr="001A6C6D">
        <w:rPr>
          <w:rFonts w:ascii="Barlow" w:hAnsi="Barlow"/>
          <w:sz w:val="20"/>
          <w:szCs w:val="20"/>
        </w:rPr>
        <w:t xml:space="preserve"> </w:t>
      </w:r>
      <w:r w:rsidRPr="001A6C6D">
        <w:rPr>
          <w:rFonts w:ascii="Barlow" w:eastAsia="Barlow" w:hAnsi="Barlow" w:cs="Barlow"/>
          <w:color w:val="3B3838"/>
          <w:sz w:val="18"/>
          <w:szCs w:val="18"/>
        </w:rPr>
        <w:t>Utiliza las definiciones de los programas del FCAM para seleccionar el que corresponde, las cuales se encuentran en nuestras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313B" w14:textId="77777777" w:rsidR="00504B0C" w:rsidRDefault="00504B0C">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7DE2" w14:textId="6C083E54" w:rsidR="00504B0C" w:rsidRDefault="0022583A">
    <w:pPr>
      <w:pBdr>
        <w:top w:val="nil"/>
        <w:left w:val="nil"/>
        <w:bottom w:val="nil"/>
        <w:right w:val="nil"/>
        <w:between w:val="nil"/>
      </w:pBdr>
      <w:spacing w:line="240" w:lineRule="auto"/>
      <w:ind w:left="0" w:hanging="2"/>
      <w:rPr>
        <w:color w:val="000000"/>
      </w:rPr>
    </w:pPr>
    <w:r>
      <w:rPr>
        <w:noProof/>
        <w:color w:val="000000"/>
      </w:rPr>
      <w:drawing>
        <wp:anchor distT="0" distB="0" distL="114300" distR="114300" simplePos="0" relativeHeight="251658240" behindDoc="1" locked="0" layoutInCell="1" allowOverlap="1" wp14:anchorId="049EA16F" wp14:editId="73D113BD">
          <wp:simplePos x="0" y="0"/>
          <wp:positionH relativeFrom="page">
            <wp:align>right</wp:align>
          </wp:positionH>
          <wp:positionV relativeFrom="paragraph">
            <wp:posOffset>-450003</wp:posOffset>
          </wp:positionV>
          <wp:extent cx="10051445" cy="125730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4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3E1C" w14:textId="77777777" w:rsidR="00504B0C" w:rsidRDefault="00504B0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6F1"/>
    <w:multiLevelType w:val="multilevel"/>
    <w:tmpl w:val="FFB6A6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8E6294"/>
    <w:multiLevelType w:val="multilevel"/>
    <w:tmpl w:val="04720B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02BE6BC0"/>
    <w:multiLevelType w:val="multilevel"/>
    <w:tmpl w:val="04720B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49E4C42"/>
    <w:multiLevelType w:val="multilevel"/>
    <w:tmpl w:val="3780894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08C82276"/>
    <w:multiLevelType w:val="multilevel"/>
    <w:tmpl w:val="72C2F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F6353"/>
    <w:multiLevelType w:val="multilevel"/>
    <w:tmpl w:val="51CEC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132860"/>
    <w:multiLevelType w:val="multilevel"/>
    <w:tmpl w:val="04720B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10182875"/>
    <w:multiLevelType w:val="multilevel"/>
    <w:tmpl w:val="A0182D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1E334F28"/>
    <w:multiLevelType w:val="multilevel"/>
    <w:tmpl w:val="C91CED02"/>
    <w:lvl w:ilvl="0">
      <w:start w:val="1"/>
      <w:numFmt w:val="upperRoman"/>
      <w:lvlText w:val="%1."/>
      <w:lvlJc w:val="right"/>
      <w:pPr>
        <w:ind w:left="180" w:hanging="18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20686CE5"/>
    <w:multiLevelType w:val="multilevel"/>
    <w:tmpl w:val="A0182D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29542CE6"/>
    <w:multiLevelType w:val="multilevel"/>
    <w:tmpl w:val="A0182D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29C827C2"/>
    <w:multiLevelType w:val="multilevel"/>
    <w:tmpl w:val="F58CAB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39462F"/>
    <w:multiLevelType w:val="multilevel"/>
    <w:tmpl w:val="04720B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15:restartNumberingAfterBreak="0">
    <w:nsid w:val="37F6170B"/>
    <w:multiLevelType w:val="multilevel"/>
    <w:tmpl w:val="A0182D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3E9D4F08"/>
    <w:multiLevelType w:val="multilevel"/>
    <w:tmpl w:val="A0182D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45D11E5A"/>
    <w:multiLevelType w:val="hybridMultilevel"/>
    <w:tmpl w:val="63669846"/>
    <w:lvl w:ilvl="0" w:tplc="4C0A000F">
      <w:start w:val="1"/>
      <w:numFmt w:val="decimal"/>
      <w:lvlText w:val="%1."/>
      <w:lvlJc w:val="left"/>
      <w:pPr>
        <w:ind w:left="718" w:hanging="360"/>
      </w:pPr>
    </w:lvl>
    <w:lvl w:ilvl="1" w:tplc="4C0A0019" w:tentative="1">
      <w:start w:val="1"/>
      <w:numFmt w:val="lowerLetter"/>
      <w:lvlText w:val="%2."/>
      <w:lvlJc w:val="left"/>
      <w:pPr>
        <w:ind w:left="1438" w:hanging="360"/>
      </w:pPr>
    </w:lvl>
    <w:lvl w:ilvl="2" w:tplc="4C0A001B" w:tentative="1">
      <w:start w:val="1"/>
      <w:numFmt w:val="lowerRoman"/>
      <w:lvlText w:val="%3."/>
      <w:lvlJc w:val="right"/>
      <w:pPr>
        <w:ind w:left="2158" w:hanging="180"/>
      </w:pPr>
    </w:lvl>
    <w:lvl w:ilvl="3" w:tplc="4C0A000F" w:tentative="1">
      <w:start w:val="1"/>
      <w:numFmt w:val="decimal"/>
      <w:lvlText w:val="%4."/>
      <w:lvlJc w:val="left"/>
      <w:pPr>
        <w:ind w:left="2878" w:hanging="360"/>
      </w:pPr>
    </w:lvl>
    <w:lvl w:ilvl="4" w:tplc="4C0A0019" w:tentative="1">
      <w:start w:val="1"/>
      <w:numFmt w:val="lowerLetter"/>
      <w:lvlText w:val="%5."/>
      <w:lvlJc w:val="left"/>
      <w:pPr>
        <w:ind w:left="3598" w:hanging="360"/>
      </w:pPr>
    </w:lvl>
    <w:lvl w:ilvl="5" w:tplc="4C0A001B" w:tentative="1">
      <w:start w:val="1"/>
      <w:numFmt w:val="lowerRoman"/>
      <w:lvlText w:val="%6."/>
      <w:lvlJc w:val="right"/>
      <w:pPr>
        <w:ind w:left="4318" w:hanging="180"/>
      </w:pPr>
    </w:lvl>
    <w:lvl w:ilvl="6" w:tplc="4C0A000F" w:tentative="1">
      <w:start w:val="1"/>
      <w:numFmt w:val="decimal"/>
      <w:lvlText w:val="%7."/>
      <w:lvlJc w:val="left"/>
      <w:pPr>
        <w:ind w:left="5038" w:hanging="360"/>
      </w:pPr>
    </w:lvl>
    <w:lvl w:ilvl="7" w:tplc="4C0A0019" w:tentative="1">
      <w:start w:val="1"/>
      <w:numFmt w:val="lowerLetter"/>
      <w:lvlText w:val="%8."/>
      <w:lvlJc w:val="left"/>
      <w:pPr>
        <w:ind w:left="5758" w:hanging="360"/>
      </w:pPr>
    </w:lvl>
    <w:lvl w:ilvl="8" w:tplc="4C0A001B" w:tentative="1">
      <w:start w:val="1"/>
      <w:numFmt w:val="lowerRoman"/>
      <w:lvlText w:val="%9."/>
      <w:lvlJc w:val="right"/>
      <w:pPr>
        <w:ind w:left="6478" w:hanging="180"/>
      </w:pPr>
    </w:lvl>
  </w:abstractNum>
  <w:abstractNum w:abstractNumId="16" w15:restartNumberingAfterBreak="0">
    <w:nsid w:val="46642550"/>
    <w:multiLevelType w:val="multilevel"/>
    <w:tmpl w:val="5A866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BC4D2C"/>
    <w:multiLevelType w:val="hybridMultilevel"/>
    <w:tmpl w:val="91B412A2"/>
    <w:lvl w:ilvl="0" w:tplc="4C0A000F">
      <w:start w:val="1"/>
      <w:numFmt w:val="decimal"/>
      <w:lvlText w:val="%1."/>
      <w:lvlJc w:val="left"/>
      <w:pPr>
        <w:ind w:left="718" w:hanging="360"/>
      </w:pPr>
    </w:lvl>
    <w:lvl w:ilvl="1" w:tplc="4C0A0019" w:tentative="1">
      <w:start w:val="1"/>
      <w:numFmt w:val="lowerLetter"/>
      <w:lvlText w:val="%2."/>
      <w:lvlJc w:val="left"/>
      <w:pPr>
        <w:ind w:left="1438" w:hanging="360"/>
      </w:pPr>
    </w:lvl>
    <w:lvl w:ilvl="2" w:tplc="4C0A001B" w:tentative="1">
      <w:start w:val="1"/>
      <w:numFmt w:val="lowerRoman"/>
      <w:lvlText w:val="%3."/>
      <w:lvlJc w:val="right"/>
      <w:pPr>
        <w:ind w:left="2158" w:hanging="180"/>
      </w:pPr>
    </w:lvl>
    <w:lvl w:ilvl="3" w:tplc="4C0A000F" w:tentative="1">
      <w:start w:val="1"/>
      <w:numFmt w:val="decimal"/>
      <w:lvlText w:val="%4."/>
      <w:lvlJc w:val="left"/>
      <w:pPr>
        <w:ind w:left="2878" w:hanging="360"/>
      </w:pPr>
    </w:lvl>
    <w:lvl w:ilvl="4" w:tplc="4C0A0019" w:tentative="1">
      <w:start w:val="1"/>
      <w:numFmt w:val="lowerLetter"/>
      <w:lvlText w:val="%5."/>
      <w:lvlJc w:val="left"/>
      <w:pPr>
        <w:ind w:left="3598" w:hanging="360"/>
      </w:pPr>
    </w:lvl>
    <w:lvl w:ilvl="5" w:tplc="4C0A001B" w:tentative="1">
      <w:start w:val="1"/>
      <w:numFmt w:val="lowerRoman"/>
      <w:lvlText w:val="%6."/>
      <w:lvlJc w:val="right"/>
      <w:pPr>
        <w:ind w:left="4318" w:hanging="180"/>
      </w:pPr>
    </w:lvl>
    <w:lvl w:ilvl="6" w:tplc="4C0A000F" w:tentative="1">
      <w:start w:val="1"/>
      <w:numFmt w:val="decimal"/>
      <w:lvlText w:val="%7."/>
      <w:lvlJc w:val="left"/>
      <w:pPr>
        <w:ind w:left="5038" w:hanging="360"/>
      </w:pPr>
    </w:lvl>
    <w:lvl w:ilvl="7" w:tplc="4C0A0019" w:tentative="1">
      <w:start w:val="1"/>
      <w:numFmt w:val="lowerLetter"/>
      <w:lvlText w:val="%8."/>
      <w:lvlJc w:val="left"/>
      <w:pPr>
        <w:ind w:left="5758" w:hanging="360"/>
      </w:pPr>
    </w:lvl>
    <w:lvl w:ilvl="8" w:tplc="4C0A001B" w:tentative="1">
      <w:start w:val="1"/>
      <w:numFmt w:val="lowerRoman"/>
      <w:lvlText w:val="%9."/>
      <w:lvlJc w:val="right"/>
      <w:pPr>
        <w:ind w:left="6478" w:hanging="180"/>
      </w:pPr>
    </w:lvl>
  </w:abstractNum>
  <w:abstractNum w:abstractNumId="18" w15:restartNumberingAfterBreak="0">
    <w:nsid w:val="590D0CBC"/>
    <w:multiLevelType w:val="multilevel"/>
    <w:tmpl w:val="772A1C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4E62210"/>
    <w:multiLevelType w:val="multilevel"/>
    <w:tmpl w:val="04720B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6EDF2E7D"/>
    <w:multiLevelType w:val="multilevel"/>
    <w:tmpl w:val="5E14996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85262F"/>
    <w:multiLevelType w:val="multilevel"/>
    <w:tmpl w:val="3780894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798375BE"/>
    <w:multiLevelType w:val="hybridMultilevel"/>
    <w:tmpl w:val="0D56181E"/>
    <w:lvl w:ilvl="0" w:tplc="4C0A000F">
      <w:start w:val="1"/>
      <w:numFmt w:val="decimal"/>
      <w:lvlText w:val="%1."/>
      <w:lvlJc w:val="left"/>
      <w:pPr>
        <w:ind w:left="718" w:hanging="360"/>
      </w:pPr>
    </w:lvl>
    <w:lvl w:ilvl="1" w:tplc="4C0A0019" w:tentative="1">
      <w:start w:val="1"/>
      <w:numFmt w:val="lowerLetter"/>
      <w:lvlText w:val="%2."/>
      <w:lvlJc w:val="left"/>
      <w:pPr>
        <w:ind w:left="1438" w:hanging="360"/>
      </w:pPr>
    </w:lvl>
    <w:lvl w:ilvl="2" w:tplc="4C0A001B" w:tentative="1">
      <w:start w:val="1"/>
      <w:numFmt w:val="lowerRoman"/>
      <w:lvlText w:val="%3."/>
      <w:lvlJc w:val="right"/>
      <w:pPr>
        <w:ind w:left="2158" w:hanging="180"/>
      </w:pPr>
    </w:lvl>
    <w:lvl w:ilvl="3" w:tplc="4C0A000F" w:tentative="1">
      <w:start w:val="1"/>
      <w:numFmt w:val="decimal"/>
      <w:lvlText w:val="%4."/>
      <w:lvlJc w:val="left"/>
      <w:pPr>
        <w:ind w:left="2878" w:hanging="360"/>
      </w:pPr>
    </w:lvl>
    <w:lvl w:ilvl="4" w:tplc="4C0A0019" w:tentative="1">
      <w:start w:val="1"/>
      <w:numFmt w:val="lowerLetter"/>
      <w:lvlText w:val="%5."/>
      <w:lvlJc w:val="left"/>
      <w:pPr>
        <w:ind w:left="3598" w:hanging="360"/>
      </w:pPr>
    </w:lvl>
    <w:lvl w:ilvl="5" w:tplc="4C0A001B" w:tentative="1">
      <w:start w:val="1"/>
      <w:numFmt w:val="lowerRoman"/>
      <w:lvlText w:val="%6."/>
      <w:lvlJc w:val="right"/>
      <w:pPr>
        <w:ind w:left="4318" w:hanging="180"/>
      </w:pPr>
    </w:lvl>
    <w:lvl w:ilvl="6" w:tplc="4C0A000F" w:tentative="1">
      <w:start w:val="1"/>
      <w:numFmt w:val="decimal"/>
      <w:lvlText w:val="%7."/>
      <w:lvlJc w:val="left"/>
      <w:pPr>
        <w:ind w:left="5038" w:hanging="360"/>
      </w:pPr>
    </w:lvl>
    <w:lvl w:ilvl="7" w:tplc="4C0A0019" w:tentative="1">
      <w:start w:val="1"/>
      <w:numFmt w:val="lowerLetter"/>
      <w:lvlText w:val="%8."/>
      <w:lvlJc w:val="left"/>
      <w:pPr>
        <w:ind w:left="5758" w:hanging="360"/>
      </w:pPr>
    </w:lvl>
    <w:lvl w:ilvl="8" w:tplc="4C0A001B" w:tentative="1">
      <w:start w:val="1"/>
      <w:numFmt w:val="lowerRoman"/>
      <w:lvlText w:val="%9."/>
      <w:lvlJc w:val="right"/>
      <w:pPr>
        <w:ind w:left="6478" w:hanging="180"/>
      </w:pPr>
    </w:lvl>
  </w:abstractNum>
  <w:abstractNum w:abstractNumId="23" w15:restartNumberingAfterBreak="0">
    <w:nsid w:val="7A945EE8"/>
    <w:multiLevelType w:val="hybridMultilevel"/>
    <w:tmpl w:val="72A6DE1A"/>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4" w15:restartNumberingAfterBreak="0">
    <w:nsid w:val="7CF345DF"/>
    <w:multiLevelType w:val="multilevel"/>
    <w:tmpl w:val="757EFA4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5" w15:restartNumberingAfterBreak="0">
    <w:nsid w:val="7D433D32"/>
    <w:multiLevelType w:val="hybridMultilevel"/>
    <w:tmpl w:val="F4609A7C"/>
    <w:lvl w:ilvl="0" w:tplc="4C0A000F">
      <w:start w:val="1"/>
      <w:numFmt w:val="decimal"/>
      <w:lvlText w:val="%1."/>
      <w:lvlJc w:val="left"/>
      <w:pPr>
        <w:ind w:left="718" w:hanging="360"/>
      </w:pPr>
    </w:lvl>
    <w:lvl w:ilvl="1" w:tplc="4C0A0019" w:tentative="1">
      <w:start w:val="1"/>
      <w:numFmt w:val="lowerLetter"/>
      <w:lvlText w:val="%2."/>
      <w:lvlJc w:val="left"/>
      <w:pPr>
        <w:ind w:left="1438" w:hanging="360"/>
      </w:pPr>
    </w:lvl>
    <w:lvl w:ilvl="2" w:tplc="4C0A001B" w:tentative="1">
      <w:start w:val="1"/>
      <w:numFmt w:val="lowerRoman"/>
      <w:lvlText w:val="%3."/>
      <w:lvlJc w:val="right"/>
      <w:pPr>
        <w:ind w:left="2158" w:hanging="180"/>
      </w:pPr>
    </w:lvl>
    <w:lvl w:ilvl="3" w:tplc="4C0A000F" w:tentative="1">
      <w:start w:val="1"/>
      <w:numFmt w:val="decimal"/>
      <w:lvlText w:val="%4."/>
      <w:lvlJc w:val="left"/>
      <w:pPr>
        <w:ind w:left="2878" w:hanging="360"/>
      </w:pPr>
    </w:lvl>
    <w:lvl w:ilvl="4" w:tplc="4C0A0019" w:tentative="1">
      <w:start w:val="1"/>
      <w:numFmt w:val="lowerLetter"/>
      <w:lvlText w:val="%5."/>
      <w:lvlJc w:val="left"/>
      <w:pPr>
        <w:ind w:left="3598" w:hanging="360"/>
      </w:pPr>
    </w:lvl>
    <w:lvl w:ilvl="5" w:tplc="4C0A001B" w:tentative="1">
      <w:start w:val="1"/>
      <w:numFmt w:val="lowerRoman"/>
      <w:lvlText w:val="%6."/>
      <w:lvlJc w:val="right"/>
      <w:pPr>
        <w:ind w:left="4318" w:hanging="180"/>
      </w:pPr>
    </w:lvl>
    <w:lvl w:ilvl="6" w:tplc="4C0A000F" w:tentative="1">
      <w:start w:val="1"/>
      <w:numFmt w:val="decimal"/>
      <w:lvlText w:val="%7."/>
      <w:lvlJc w:val="left"/>
      <w:pPr>
        <w:ind w:left="5038" w:hanging="360"/>
      </w:pPr>
    </w:lvl>
    <w:lvl w:ilvl="7" w:tplc="4C0A0019" w:tentative="1">
      <w:start w:val="1"/>
      <w:numFmt w:val="lowerLetter"/>
      <w:lvlText w:val="%8."/>
      <w:lvlJc w:val="left"/>
      <w:pPr>
        <w:ind w:left="5758" w:hanging="360"/>
      </w:pPr>
    </w:lvl>
    <w:lvl w:ilvl="8" w:tplc="4C0A001B" w:tentative="1">
      <w:start w:val="1"/>
      <w:numFmt w:val="lowerRoman"/>
      <w:lvlText w:val="%9."/>
      <w:lvlJc w:val="right"/>
      <w:pPr>
        <w:ind w:left="6478" w:hanging="180"/>
      </w:pPr>
    </w:lvl>
  </w:abstractNum>
  <w:num w:numId="1" w16cid:durableId="284582855">
    <w:abstractNumId w:val="8"/>
  </w:num>
  <w:num w:numId="2" w16cid:durableId="886799646">
    <w:abstractNumId w:val="0"/>
  </w:num>
  <w:num w:numId="3" w16cid:durableId="1212811307">
    <w:abstractNumId w:val="4"/>
  </w:num>
  <w:num w:numId="4" w16cid:durableId="1554341543">
    <w:abstractNumId w:val="18"/>
  </w:num>
  <w:num w:numId="5" w16cid:durableId="764618394">
    <w:abstractNumId w:val="20"/>
  </w:num>
  <w:num w:numId="6" w16cid:durableId="1509632883">
    <w:abstractNumId w:val="5"/>
  </w:num>
  <w:num w:numId="7" w16cid:durableId="7678251">
    <w:abstractNumId w:val="11"/>
  </w:num>
  <w:num w:numId="8" w16cid:durableId="1920364198">
    <w:abstractNumId w:val="16"/>
  </w:num>
  <w:num w:numId="9" w16cid:durableId="1946765939">
    <w:abstractNumId w:val="24"/>
  </w:num>
  <w:num w:numId="10" w16cid:durableId="1805543138">
    <w:abstractNumId w:val="22"/>
  </w:num>
  <w:num w:numId="11" w16cid:durableId="1202859104">
    <w:abstractNumId w:val="15"/>
  </w:num>
  <w:num w:numId="12" w16cid:durableId="868642907">
    <w:abstractNumId w:val="17"/>
  </w:num>
  <w:num w:numId="13" w16cid:durableId="367225051">
    <w:abstractNumId w:val="23"/>
  </w:num>
  <w:num w:numId="14" w16cid:durableId="1431121768">
    <w:abstractNumId w:val="25"/>
  </w:num>
  <w:num w:numId="15" w16cid:durableId="712736291">
    <w:abstractNumId w:val="14"/>
  </w:num>
  <w:num w:numId="16" w16cid:durableId="733085987">
    <w:abstractNumId w:val="13"/>
  </w:num>
  <w:num w:numId="17" w16cid:durableId="1316185702">
    <w:abstractNumId w:val="3"/>
  </w:num>
  <w:num w:numId="18" w16cid:durableId="156505489">
    <w:abstractNumId w:val="21"/>
  </w:num>
  <w:num w:numId="19" w16cid:durableId="135803997">
    <w:abstractNumId w:val="10"/>
  </w:num>
  <w:num w:numId="20" w16cid:durableId="1989900466">
    <w:abstractNumId w:val="9"/>
  </w:num>
  <w:num w:numId="21" w16cid:durableId="2076588396">
    <w:abstractNumId w:val="19"/>
  </w:num>
  <w:num w:numId="22" w16cid:durableId="835995742">
    <w:abstractNumId w:val="1"/>
  </w:num>
  <w:num w:numId="23" w16cid:durableId="1466242226">
    <w:abstractNumId w:val="6"/>
  </w:num>
  <w:num w:numId="24" w16cid:durableId="306978507">
    <w:abstractNumId w:val="12"/>
  </w:num>
  <w:num w:numId="25" w16cid:durableId="1713847680">
    <w:abstractNumId w:val="2"/>
  </w:num>
  <w:num w:numId="26" w16cid:durableId="2599464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B0C"/>
    <w:rsid w:val="000A460B"/>
    <w:rsid w:val="001A6C6D"/>
    <w:rsid w:val="001E28D3"/>
    <w:rsid w:val="001F32ED"/>
    <w:rsid w:val="001F6D85"/>
    <w:rsid w:val="002078A8"/>
    <w:rsid w:val="0022583A"/>
    <w:rsid w:val="00322D7D"/>
    <w:rsid w:val="003E277C"/>
    <w:rsid w:val="00504B0C"/>
    <w:rsid w:val="005C2B02"/>
    <w:rsid w:val="00665EBF"/>
    <w:rsid w:val="008B0D0A"/>
    <w:rsid w:val="009062FA"/>
    <w:rsid w:val="009707ED"/>
    <w:rsid w:val="009B7BBA"/>
    <w:rsid w:val="009D20A0"/>
    <w:rsid w:val="00AE51B4"/>
    <w:rsid w:val="00BD3636"/>
    <w:rsid w:val="00C01E23"/>
    <w:rsid w:val="00D247A1"/>
    <w:rsid w:val="00DB2B89"/>
    <w:rsid w:val="00DC04D8"/>
    <w:rsid w:val="00F33E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C230E"/>
  <w15:docId w15:val="{DCC7AE61-DE99-8A43-A4B7-7AC22FA7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77C"/>
    <w:pPr>
      <w:suppressAutoHyphens/>
      <w:spacing w:line="1" w:lineRule="atLeast"/>
      <w:ind w:leftChars="-1" w:left="-1" w:hangingChars="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1">
    <w:name w:val="Sin lista1"/>
    <w:qFormat/>
  </w:style>
  <w:style w:type="table" w:customStyle="1" w:styleId="Tablaconcuadrcula1">
    <w:name w:val="Tabla con cuadrícula1"/>
    <w:basedOn w:val="Tabla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uppressAutoHyphens w:val="0"/>
      <w:spacing w:before="280" w:after="280"/>
    </w:pPr>
    <w:rPr>
      <w:lang w:val="nl-NL" w:eastAsia="ar-SA"/>
    </w:rPr>
  </w:style>
  <w:style w:type="paragraph" w:customStyle="1" w:styleId="Encabezado1">
    <w:name w:val="Encabezado1"/>
    <w:basedOn w:val="Normal"/>
  </w:style>
  <w:style w:type="character" w:customStyle="1" w:styleId="EncabezadoCar">
    <w:name w:val="Encabezado Car"/>
    <w:rPr>
      <w:w w:val="100"/>
      <w:position w:val="-1"/>
      <w:sz w:val="24"/>
      <w:szCs w:val="24"/>
      <w:effect w:val="none"/>
      <w:vertAlign w:val="baseline"/>
      <w:cs w:val="0"/>
      <w:em w:val="none"/>
      <w:lang w:val="es-ES" w:eastAsia="es-ES"/>
    </w:rPr>
  </w:style>
  <w:style w:type="paragraph" w:customStyle="1" w:styleId="Piedepgina1">
    <w:name w:val="Pie de página1"/>
    <w:basedOn w:val="Normal"/>
  </w:style>
  <w:style w:type="character" w:customStyle="1" w:styleId="PiedepginaCar">
    <w:name w:val="Pie de página Car"/>
    <w:rPr>
      <w:w w:val="100"/>
      <w:position w:val="-1"/>
      <w:sz w:val="24"/>
      <w:szCs w:val="24"/>
      <w:effect w:val="none"/>
      <w:vertAlign w:val="baseline"/>
      <w:cs w:val="0"/>
      <w:em w:val="none"/>
      <w:lang w:val="es-ES" w:eastAsia="es-ES"/>
    </w:rPr>
  </w:style>
  <w:style w:type="character" w:customStyle="1" w:styleId="Refdecomentario1">
    <w:name w:val="Ref. de comentario1"/>
    <w:qFormat/>
    <w:rPr>
      <w:w w:val="100"/>
      <w:position w:val="-1"/>
      <w:sz w:val="16"/>
      <w:szCs w:val="16"/>
      <w:effect w:val="none"/>
      <w:vertAlign w:val="baseline"/>
      <w:cs w:val="0"/>
      <w:em w:val="none"/>
    </w:rPr>
  </w:style>
  <w:style w:type="paragraph" w:customStyle="1" w:styleId="Textocomentario1">
    <w:name w:val="Texto comentario1"/>
    <w:basedOn w:val="Normal"/>
    <w:qFormat/>
    <w:pPr>
      <w:spacing w:after="200"/>
    </w:pPr>
    <w:rPr>
      <w:rFonts w:ascii="Calibri" w:eastAsia="Calibri" w:hAnsi="Calibri"/>
      <w:sz w:val="20"/>
      <w:szCs w:val="20"/>
      <w:lang w:val="es-CO"/>
    </w:rPr>
  </w:style>
  <w:style w:type="character" w:customStyle="1" w:styleId="TextocomentarioCar">
    <w:name w:val="Texto comentario Car"/>
    <w:rPr>
      <w:rFonts w:ascii="Calibri" w:eastAsia="Calibri" w:hAnsi="Calibri" w:cs="Times New Roman"/>
      <w:w w:val="100"/>
      <w:position w:val="-1"/>
      <w:effect w:val="none"/>
      <w:vertAlign w:val="baseline"/>
      <w:cs w:val="0"/>
      <w:em w:val="none"/>
      <w:lang w:val="es-CO"/>
    </w:rPr>
  </w:style>
  <w:style w:type="paragraph" w:customStyle="1" w:styleId="Textodeglobo1">
    <w:name w:val="Texto de globo1"/>
    <w:basedOn w:val="Normal"/>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paragraph" w:customStyle="1" w:styleId="Sombreadovistoso-nfasis31">
    <w:name w:val="Sombreado vistoso - Énfasis 31"/>
    <w:basedOn w:val="Normal"/>
    <w:pPr>
      <w:ind w:left="720"/>
      <w:contextualSpacing/>
    </w:pPr>
  </w:style>
  <w:style w:type="paragraph" w:customStyle="1" w:styleId="Heading">
    <w:name w:val="Heading"/>
    <w:basedOn w:val="Normal"/>
    <w:next w:val="Textoindependiente1"/>
    <w:pPr>
      <w:keepNext/>
      <w:suppressAutoHyphens w:val="0"/>
      <w:spacing w:before="240" w:after="120" w:line="276" w:lineRule="auto"/>
    </w:pPr>
    <w:rPr>
      <w:rFonts w:ascii="Arial" w:eastAsia="DejaVu Sans" w:hAnsi="Arial" w:cs="DejaVu Sans"/>
      <w:color w:val="000000"/>
      <w:sz w:val="28"/>
      <w:szCs w:val="28"/>
      <w:lang w:eastAsia="zh-CN" w:bidi="hi-IN"/>
    </w:rPr>
  </w:style>
  <w:style w:type="paragraph" w:customStyle="1" w:styleId="Textoindependiente1">
    <w:name w:val="Texto independiente1"/>
    <w:basedOn w:val="Normal"/>
    <w:pPr>
      <w:spacing w:after="120"/>
    </w:pPr>
  </w:style>
  <w:style w:type="character" w:customStyle="1" w:styleId="TextoindependienteCar">
    <w:name w:val="Texto independiente Car"/>
    <w:rPr>
      <w:w w:val="100"/>
      <w:position w:val="-1"/>
      <w:sz w:val="24"/>
      <w:szCs w:val="24"/>
      <w:effect w:val="none"/>
      <w:vertAlign w:val="baseline"/>
      <w:cs w:val="0"/>
      <w:em w:val="none"/>
      <w:lang w:val="es-ES" w:eastAsia="es-ES"/>
    </w:rPr>
  </w:style>
  <w:style w:type="paragraph" w:customStyle="1" w:styleId="Asuntodelcomentario1">
    <w:name w:val="Asunto del comentario1"/>
    <w:basedOn w:val="Textocomentario1"/>
    <w:next w:val="Textocomentario1"/>
    <w:pPr>
      <w:spacing w:after="0"/>
    </w:pPr>
    <w:rPr>
      <w:b/>
      <w:bCs/>
      <w:lang w:val="es-ES"/>
    </w:rPr>
  </w:style>
  <w:style w:type="character" w:customStyle="1" w:styleId="AsuntodelcomentarioCar">
    <w:name w:val="Asunto del comentario Car"/>
    <w:rPr>
      <w:rFonts w:ascii="Calibri" w:eastAsia="Calibri" w:hAnsi="Calibri" w:cs="Times New Roman"/>
      <w:b/>
      <w:bCs/>
      <w:w w:val="100"/>
      <w:position w:val="-1"/>
      <w:effect w:val="none"/>
      <w:vertAlign w:val="baseline"/>
      <w:cs w:val="0"/>
      <w:em w:val="none"/>
      <w:lang w:val="es-ES" w:eastAsia="es-ES"/>
    </w:rPr>
  </w:style>
  <w:style w:type="character" w:customStyle="1" w:styleId="apple-converted-space">
    <w:name w:val="apple-converted-space"/>
    <w:basedOn w:val="Fuentedeprrafopredeter1"/>
    <w:rPr>
      <w:w w:val="100"/>
      <w:position w:val="-1"/>
      <w:effect w:val="none"/>
      <w:vertAlign w:val="baseline"/>
      <w:cs w:val="0"/>
      <w:em w:val="none"/>
    </w:rPr>
  </w:style>
  <w:style w:type="paragraph" w:customStyle="1" w:styleId="Prrafodelista1">
    <w:name w:val="Párrafo de lista1"/>
    <w:basedOn w:val="Normal"/>
    <w:pPr>
      <w:ind w:left="708"/>
    </w:pPr>
  </w:style>
  <w:style w:type="paragraph" w:customStyle="1" w:styleId="Textonotapie1">
    <w:name w:val="Texto nota pie1"/>
    <w:basedOn w:val="Normal"/>
    <w:rPr>
      <w:sz w:val="20"/>
      <w:szCs w:val="20"/>
    </w:rPr>
  </w:style>
  <w:style w:type="character" w:customStyle="1" w:styleId="TextonotapieCar">
    <w:name w:val="Texto nota pie Car"/>
    <w:rPr>
      <w:w w:val="100"/>
      <w:position w:val="-1"/>
      <w:effect w:val="none"/>
      <w:vertAlign w:val="baseline"/>
      <w:cs w:val="0"/>
      <w:em w:val="none"/>
      <w:lang w:val="es-ES" w:eastAsia="es-ES"/>
    </w:rPr>
  </w:style>
  <w:style w:type="character" w:customStyle="1" w:styleId="Refdenotaalpie1">
    <w:name w:val="Ref. de nota al pie1"/>
    <w:rPr>
      <w:w w:val="100"/>
      <w:position w:val="-1"/>
      <w:effect w:val="none"/>
      <w:vertAlign w:val="superscript"/>
      <w:cs w:val="0"/>
      <w:em w:val="none"/>
    </w:rPr>
  </w:style>
  <w:style w:type="paragraph" w:customStyle="1" w:styleId="Revisin1">
    <w:name w:val="Revisión1"/>
    <w:pPr>
      <w:suppressAutoHyphens/>
      <w:spacing w:line="1" w:lineRule="atLeast"/>
      <w:ind w:leftChars="-1" w:left="-1" w:hangingChars="1"/>
      <w:textDirection w:val="btLr"/>
      <w:textAlignment w:val="top"/>
      <w:outlineLvl w:val="0"/>
    </w:pPr>
    <w:rPr>
      <w:position w:val="-1"/>
      <w:lang w:eastAsia="es-ES"/>
    </w:rPr>
  </w:style>
  <w:style w:type="paragraph" w:customStyle="1" w:styleId="Sinespaciado1">
    <w:name w:val="Sin espaciado1"/>
    <w:pPr>
      <w:suppressAutoHyphens/>
      <w:spacing w:line="1" w:lineRule="atLeast"/>
      <w:ind w:leftChars="-1" w:left="-1" w:hangingChars="1"/>
      <w:textDirection w:val="btLr"/>
      <w:textAlignment w:val="top"/>
      <w:outlineLvl w:val="0"/>
    </w:pPr>
    <w:rPr>
      <w:rFonts w:ascii="Calibri" w:eastAsia="Calibri" w:hAnsi="Calibri" w:cs="Calibri"/>
      <w:position w:val="-1"/>
      <w:sz w:val="22"/>
      <w:szCs w:val="22"/>
      <w:lang w:val="es-NI"/>
    </w:rPr>
  </w:style>
  <w:style w:type="character" w:customStyle="1" w:styleId="Hipervnculo1">
    <w:name w:val="Hipervínculo1"/>
    <w:rPr>
      <w:color w:val="0563C1"/>
      <w:w w:val="100"/>
      <w:position w:val="-1"/>
      <w:u w:val="single"/>
      <w:effect w:val="none"/>
      <w:vertAlign w:val="baseline"/>
      <w:cs w:val="0"/>
      <w:em w:val="none"/>
    </w:rPr>
  </w:style>
  <w:style w:type="character" w:customStyle="1" w:styleId="Mencinsinresolver1">
    <w:name w:val="Mención sin resolver1"/>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CellMar>
        <w:left w:w="70" w:type="dxa"/>
        <w:right w:w="70" w:type="dxa"/>
      </w:tblCellMar>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1">
    <w:name w:val="Texto comentario Car1"/>
    <w:basedOn w:val="Fuentedeprrafopredeter"/>
    <w:link w:val="Textocomentario"/>
    <w:uiPriority w:val="99"/>
    <w:semiHidden/>
    <w:rPr>
      <w:position w:val="-1"/>
      <w:sz w:val="20"/>
      <w:szCs w:val="20"/>
      <w:lang w:eastAsia="es-ES"/>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427DD4"/>
    <w:pPr>
      <w:ind w:left="720"/>
      <w:contextualSpacing/>
    </w:pPr>
  </w:style>
  <w:style w:type="character" w:customStyle="1" w:styleId="apple-tab-span">
    <w:name w:val="apple-tab-span"/>
    <w:basedOn w:val="Fuentedeprrafopredeter"/>
    <w:rsid w:val="00552191"/>
  </w:style>
  <w:style w:type="paragraph" w:styleId="Asuntodelcomentario">
    <w:name w:val="annotation subject"/>
    <w:basedOn w:val="Textocomentario"/>
    <w:next w:val="Textocomentario"/>
    <w:link w:val="AsuntodelcomentarioCar1"/>
    <w:uiPriority w:val="99"/>
    <w:semiHidden/>
    <w:unhideWhenUsed/>
    <w:rsid w:val="00F62577"/>
    <w:rPr>
      <w:b/>
      <w:bCs/>
    </w:rPr>
  </w:style>
  <w:style w:type="character" w:customStyle="1" w:styleId="AsuntodelcomentarioCar1">
    <w:name w:val="Asunto del comentario Car1"/>
    <w:basedOn w:val="TextocomentarioCar1"/>
    <w:link w:val="Asuntodelcomentario"/>
    <w:uiPriority w:val="99"/>
    <w:semiHidden/>
    <w:rsid w:val="00F62577"/>
    <w:rPr>
      <w:b/>
      <w:bCs/>
      <w:position w:val="-1"/>
      <w:sz w:val="20"/>
      <w:szCs w:val="20"/>
      <w:lang w:eastAsia="es-ES"/>
    </w:rPr>
  </w:style>
  <w:style w:type="paragraph" w:styleId="Revisin">
    <w:name w:val="Revision"/>
    <w:hidden/>
    <w:uiPriority w:val="99"/>
    <w:semiHidden/>
    <w:rsid w:val="00F62577"/>
    <w:rPr>
      <w:position w:val="-1"/>
      <w:lang w:eastAsia="es-ES"/>
    </w:rPr>
  </w:style>
  <w:style w:type="table" w:styleId="Tablaconcuadrcula">
    <w:name w:val="Table Grid"/>
    <w:basedOn w:val="Tablanormal"/>
    <w:uiPriority w:val="39"/>
    <w:rsid w:val="00300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
    <w:tblPr>
      <w:tblStyleRowBandSize w:val="1"/>
      <w:tblStyleColBandSize w:val="1"/>
      <w:tblCellMar>
        <w:top w:w="100" w:type="dxa"/>
        <w:left w:w="70" w:type="dxa"/>
        <w:bottom w:w="100" w:type="dxa"/>
        <w:right w:w="70" w:type="dxa"/>
      </w:tblCellMar>
    </w:tblPr>
  </w:style>
  <w:style w:type="table" w:customStyle="1" w:styleId="a9">
    <w:basedOn w:val="TableNormal"/>
    <w:tblPr>
      <w:tblStyleRowBandSize w:val="1"/>
      <w:tblStyleColBandSize w:val="1"/>
      <w:tblCellMar>
        <w:top w:w="100" w:type="dxa"/>
        <w:left w:w="70" w:type="dxa"/>
        <w:bottom w:w="100" w:type="dxa"/>
        <w:right w:w="7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00" w:type="dxa"/>
        <w:left w:w="70" w:type="dxa"/>
        <w:bottom w:w="100" w:type="dxa"/>
        <w:right w:w="7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70" w:type="dxa"/>
        <w:bottom w:w="100" w:type="dxa"/>
        <w:right w:w="70" w:type="dxa"/>
      </w:tblCellMar>
    </w:tblPr>
  </w:style>
  <w:style w:type="table" w:customStyle="1" w:styleId="af">
    <w:basedOn w:val="TableNormal"/>
    <w:tblPr>
      <w:tblStyleRowBandSize w:val="1"/>
      <w:tblStyleColBandSize w:val="1"/>
      <w:tblCellMar>
        <w:top w:w="100" w:type="dxa"/>
        <w:left w:w="70" w:type="dxa"/>
        <w:bottom w:w="100" w:type="dxa"/>
        <w:right w:w="7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70" w:type="dxa"/>
        <w:bottom w:w="100" w:type="dxa"/>
        <w:right w:w="70" w:type="dxa"/>
      </w:tblCellMar>
    </w:tblPr>
  </w:style>
  <w:style w:type="table" w:customStyle="1" w:styleId="af3">
    <w:basedOn w:val="TableNormal"/>
    <w:tblPr>
      <w:tblStyleRowBandSize w:val="1"/>
      <w:tblStyleColBandSize w:val="1"/>
      <w:tblCellMar>
        <w:top w:w="100" w:type="dxa"/>
        <w:left w:w="70" w:type="dxa"/>
        <w:bottom w:w="100" w:type="dxa"/>
        <w:right w:w="70" w:type="dxa"/>
      </w:tblCellMar>
    </w:tblPr>
  </w:style>
  <w:style w:type="table" w:customStyle="1" w:styleId="af4">
    <w:basedOn w:val="TableNormal"/>
    <w:tblPr>
      <w:tblStyleRowBandSize w:val="1"/>
      <w:tblStyleColBandSize w:val="1"/>
      <w:tblCellMar>
        <w:top w:w="100" w:type="dxa"/>
        <w:left w:w="70" w:type="dxa"/>
        <w:bottom w:w="100" w:type="dxa"/>
        <w:right w:w="70" w:type="dxa"/>
      </w:tblCellMar>
    </w:tblPr>
  </w:style>
  <w:style w:type="table" w:customStyle="1" w:styleId="af5">
    <w:basedOn w:val="TableNormal"/>
    <w:tblPr>
      <w:tblStyleRowBandSize w:val="1"/>
      <w:tblStyleColBandSize w:val="1"/>
      <w:tblCellMar>
        <w:top w:w="100" w:type="dxa"/>
        <w:left w:w="70" w:type="dxa"/>
        <w:bottom w:w="100" w:type="dxa"/>
        <w:right w:w="70" w:type="dxa"/>
      </w:tblCellMar>
    </w:tblPr>
  </w:style>
  <w:style w:type="table" w:customStyle="1" w:styleId="af6">
    <w:basedOn w:val="TableNormal"/>
    <w:tblPr>
      <w:tblStyleRowBandSize w:val="1"/>
      <w:tblStyleColBandSize w:val="1"/>
      <w:tblCellMar>
        <w:top w:w="100" w:type="dxa"/>
        <w:left w:w="70" w:type="dxa"/>
        <w:bottom w:w="100" w:type="dxa"/>
        <w:right w:w="70" w:type="dxa"/>
      </w:tblCellMar>
    </w:tblPr>
  </w:style>
  <w:style w:type="table" w:customStyle="1" w:styleId="af7">
    <w:basedOn w:val="TableNormal"/>
    <w:tblPr>
      <w:tblStyleRowBandSize w:val="1"/>
      <w:tblStyleColBandSize w:val="1"/>
      <w:tblCellMar>
        <w:top w:w="100" w:type="dxa"/>
        <w:left w:w="70" w:type="dxa"/>
        <w:bottom w:w="100" w:type="dxa"/>
        <w:right w:w="70" w:type="dxa"/>
      </w:tblCellMar>
    </w:tblPr>
  </w:style>
  <w:style w:type="table" w:customStyle="1" w:styleId="af8">
    <w:basedOn w:val="TableNormal"/>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ondocentroamericano.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midTP7re8slXEfiPqo5WaDrOJg==">CgMxLjAaHwoBMBIaChgICVIUChJ0YWJsZS5yMGtzb2FycDFpZzMaHwoBMRIaChgICVIUChJ0YWJsZS5md3U4aWZwNWIyM20aHwoBMhIaChgICVIUChJ0YWJsZS5rZzVjeHpxejY0OXgaHwoBMxIaChgICVIUChJ0YWJsZS5raXEwZ240MWhvYXgyCGguZ2pkZ3hzOAByITE1OUFnVVpUUHBaNDVBZzVKaUdXUTF4RXM4ZnJvVXZJbg==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16</Pages>
  <Words>2332</Words>
  <Characters>12826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Gutiérrez</dc:creator>
  <cp:lastModifiedBy>Olga Valeria Espinoza</cp:lastModifiedBy>
  <cp:revision>8</cp:revision>
  <dcterms:created xsi:type="dcterms:W3CDTF">2024-07-18T15:54:00Z</dcterms:created>
  <dcterms:modified xsi:type="dcterms:W3CDTF">2024-07-26T00:03:00Z</dcterms:modified>
</cp:coreProperties>
</file>